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582" w14:textId="6CE050C1" w:rsidR="00AD342F" w:rsidRPr="00B104B2" w:rsidRDefault="005B2814" w:rsidP="00AD342F">
      <w:pPr>
        <w:rPr>
          <w:rFonts w:ascii="Arial" w:hAnsi="Arial" w:cs="Arial"/>
          <w:b/>
          <w:bCs/>
          <w:color w:val="F79646" w:themeColor="accent6"/>
          <w:sz w:val="28"/>
          <w:szCs w:val="28"/>
        </w:rPr>
      </w:pPr>
      <w:r>
        <w:rPr>
          <w:rFonts w:ascii="Arial" w:hAnsi="Arial" w:cs="Arial"/>
          <w:b/>
          <w:bCs/>
          <w:color w:val="F79646" w:themeColor="accent6"/>
          <w:sz w:val="28"/>
          <w:szCs w:val="28"/>
        </w:rPr>
        <w:t>GESTIONNAIRE</w:t>
      </w:r>
      <w:r w:rsidR="00AD342F" w:rsidRPr="00B104B2">
        <w:rPr>
          <w:rFonts w:ascii="Arial" w:hAnsi="Arial" w:cs="Arial"/>
          <w:b/>
          <w:bCs/>
          <w:color w:val="F79646" w:themeColor="accent6"/>
          <w:sz w:val="28"/>
          <w:szCs w:val="28"/>
        </w:rPr>
        <w:t xml:space="preserve"> WITTY </w:t>
      </w:r>
      <w:r>
        <w:rPr>
          <w:rFonts w:ascii="Arial" w:hAnsi="Arial" w:cs="Arial"/>
          <w:b/>
          <w:bCs/>
          <w:color w:val="F79646" w:themeColor="accent6"/>
          <w:sz w:val="28"/>
          <w:szCs w:val="28"/>
        </w:rPr>
        <w:t>LLM</w:t>
      </w:r>
    </w:p>
    <w:p w14:paraId="21DFCD7F" w14:textId="178A026E" w:rsidR="00AD342F" w:rsidRPr="00B104B2" w:rsidRDefault="003A237A" w:rsidP="00AD342F"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F9CA82C" wp14:editId="47165171">
            <wp:simplePos x="0" y="0"/>
            <wp:positionH relativeFrom="column">
              <wp:posOffset>4500543</wp:posOffset>
            </wp:positionH>
            <wp:positionV relativeFrom="paragraph">
              <wp:posOffset>140064</wp:posOffset>
            </wp:positionV>
            <wp:extent cx="2261870" cy="2719070"/>
            <wp:effectExtent l="0" t="0" r="508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B4D7E" w14:textId="767BA6B5" w:rsidR="00AD342F" w:rsidRDefault="00AD342F" w:rsidP="00AD342F">
      <w:r w:rsidRPr="00770425">
        <w:rPr>
          <w:rFonts w:ascii="Arial" w:hAnsi="Arial" w:cs="Arial"/>
          <w:b/>
          <w:bCs/>
          <w:color w:val="00AAE1"/>
          <w:sz w:val="28"/>
          <w:szCs w:val="28"/>
        </w:rPr>
        <w:t xml:space="preserve">Référence : </w:t>
      </w:r>
      <w:r w:rsidRPr="00D91E14">
        <w:rPr>
          <w:rFonts w:ascii="Arial" w:hAnsi="Arial" w:cs="Arial"/>
          <w:b/>
          <w:bCs/>
          <w:color w:val="F79646" w:themeColor="accent6"/>
          <w:sz w:val="28"/>
          <w:szCs w:val="28"/>
        </w:rPr>
        <w:t>XE</w:t>
      </w:r>
      <w:r w:rsidR="005B2814">
        <w:rPr>
          <w:rFonts w:ascii="Arial" w:hAnsi="Arial" w:cs="Arial"/>
          <w:b/>
          <w:bCs/>
          <w:color w:val="F79646" w:themeColor="accent6"/>
          <w:sz w:val="28"/>
          <w:szCs w:val="28"/>
        </w:rPr>
        <w:t>M510</w:t>
      </w:r>
    </w:p>
    <w:p w14:paraId="3A638FF3" w14:textId="7DC3F7D3" w:rsidR="007A34AF" w:rsidRDefault="007A34AF"/>
    <w:p w14:paraId="5606C8FC" w14:textId="73F11494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Description </w:t>
      </w:r>
      <w:r w:rsidR="001F3DEE">
        <w:rPr>
          <w:rFonts w:ascii="Arial" w:hAnsi="Arial" w:cs="Arial"/>
          <w:b/>
          <w:bCs/>
          <w:color w:val="00AAE1"/>
          <w:sz w:val="28"/>
          <w:szCs w:val="28"/>
        </w:rPr>
        <w:t>produit</w:t>
      </w:r>
    </w:p>
    <w:p w14:paraId="2467E81F" w14:textId="604EA9F8" w:rsidR="00BC20D2" w:rsidRPr="006B3526" w:rsidRDefault="00BC20D2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20F579ED" w14:textId="59FF2B48" w:rsidR="00AD342F" w:rsidRDefault="00A85B7B" w:rsidP="00AD342F">
      <w:pPr>
        <w:rPr>
          <w:rFonts w:ascii="Arial" w:hAnsi="Arial" w:cs="Arial"/>
          <w:color w:val="737373"/>
        </w:rPr>
      </w:pPr>
      <w:r w:rsidRPr="00A85B7B">
        <w:rPr>
          <w:rFonts w:ascii="Arial" w:hAnsi="Arial" w:cs="Arial"/>
          <w:color w:val="737373"/>
        </w:rPr>
        <w:t>Le gestionnaire L</w:t>
      </w:r>
      <w:r w:rsidR="00A145D0">
        <w:rPr>
          <w:rFonts w:ascii="Arial" w:hAnsi="Arial" w:cs="Arial"/>
          <w:color w:val="737373"/>
        </w:rPr>
        <w:t>L</w:t>
      </w:r>
      <w:r w:rsidRPr="00A85B7B">
        <w:rPr>
          <w:rFonts w:ascii="Arial" w:hAnsi="Arial" w:cs="Arial"/>
          <w:color w:val="737373"/>
        </w:rPr>
        <w:t>M</w:t>
      </w:r>
      <w:r>
        <w:rPr>
          <w:rFonts w:ascii="Arial" w:hAnsi="Arial" w:cs="Arial"/>
          <w:color w:val="737373"/>
        </w:rPr>
        <w:t xml:space="preserve"> </w:t>
      </w:r>
      <w:r w:rsidRPr="00A85B7B">
        <w:rPr>
          <w:rFonts w:ascii="Arial" w:hAnsi="Arial" w:cs="Arial"/>
          <w:color w:val="737373"/>
        </w:rPr>
        <w:t>est un produit permettant le management de la puissance de grappe de bornes</w:t>
      </w:r>
      <w:r w:rsidR="00A145D0">
        <w:rPr>
          <w:rFonts w:ascii="Arial" w:hAnsi="Arial" w:cs="Arial"/>
          <w:color w:val="737373"/>
        </w:rPr>
        <w:t xml:space="preserve"> de recharge</w:t>
      </w:r>
      <w:r>
        <w:rPr>
          <w:rFonts w:ascii="Arial" w:hAnsi="Arial" w:cs="Arial"/>
          <w:color w:val="737373"/>
        </w:rPr>
        <w:t xml:space="preserve">, </w:t>
      </w:r>
      <w:r w:rsidRPr="00A85B7B">
        <w:rPr>
          <w:rFonts w:ascii="Arial" w:hAnsi="Arial" w:cs="Arial"/>
          <w:color w:val="737373"/>
        </w:rPr>
        <w:t>ainsi que le paramétrage des bornes</w:t>
      </w:r>
      <w:r w:rsidR="00A145D0">
        <w:rPr>
          <w:rFonts w:ascii="Arial" w:hAnsi="Arial" w:cs="Arial"/>
          <w:color w:val="737373"/>
        </w:rPr>
        <w:t xml:space="preserve"> et des badges.</w:t>
      </w:r>
    </w:p>
    <w:p w14:paraId="6D92CCCE" w14:textId="3D989CE4" w:rsidR="00A85B7B" w:rsidRDefault="00A85B7B" w:rsidP="00AD342F">
      <w:pPr>
        <w:rPr>
          <w:rFonts w:ascii="Arial" w:hAnsi="Arial" w:cs="Arial"/>
          <w:color w:val="737373"/>
        </w:rPr>
      </w:pPr>
      <w:r w:rsidRPr="00A85B7B">
        <w:rPr>
          <w:rFonts w:ascii="Arial" w:hAnsi="Arial" w:cs="Arial"/>
          <w:color w:val="737373"/>
        </w:rPr>
        <w:t>sa page web de supervision</w:t>
      </w:r>
      <w:r w:rsidR="00870A3C" w:rsidRPr="00870A3C">
        <w:rPr>
          <w:rFonts w:ascii="Arial" w:hAnsi="Arial" w:cs="Arial"/>
          <w:color w:val="737373"/>
        </w:rPr>
        <w:t xml:space="preserve"> permet de visualiser l'état de chaque point de charge</w:t>
      </w:r>
      <w:r w:rsidR="00870A3C">
        <w:rPr>
          <w:rFonts w:ascii="Arial" w:hAnsi="Arial" w:cs="Arial"/>
          <w:color w:val="737373"/>
        </w:rPr>
        <w:t xml:space="preserve">, </w:t>
      </w:r>
      <w:r w:rsidR="00870A3C" w:rsidRPr="00870A3C">
        <w:rPr>
          <w:rFonts w:ascii="Arial" w:hAnsi="Arial" w:cs="Arial"/>
          <w:color w:val="737373"/>
        </w:rPr>
        <w:t xml:space="preserve">mais aussi d'attribuer les badges et les paramètres des points de </w:t>
      </w:r>
      <w:r w:rsidR="00A145D0">
        <w:rPr>
          <w:rFonts w:ascii="Arial" w:hAnsi="Arial" w:cs="Arial"/>
          <w:color w:val="737373"/>
        </w:rPr>
        <w:t>re</w:t>
      </w:r>
      <w:r w:rsidR="00870A3C" w:rsidRPr="00870A3C">
        <w:rPr>
          <w:rFonts w:ascii="Arial" w:hAnsi="Arial" w:cs="Arial"/>
          <w:color w:val="737373"/>
        </w:rPr>
        <w:t>charge</w:t>
      </w:r>
      <w:r w:rsidR="00A145D0">
        <w:rPr>
          <w:rFonts w:ascii="Arial" w:hAnsi="Arial" w:cs="Arial"/>
          <w:color w:val="737373"/>
        </w:rPr>
        <w:t>.</w:t>
      </w:r>
    </w:p>
    <w:p w14:paraId="12FB9B91" w14:textId="1D320131" w:rsidR="00870A3C" w:rsidRDefault="00A145D0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C</w:t>
      </w:r>
      <w:r w:rsidR="00870A3C" w:rsidRPr="00870A3C">
        <w:rPr>
          <w:rFonts w:ascii="Arial" w:hAnsi="Arial" w:cs="Arial"/>
          <w:color w:val="737373"/>
        </w:rPr>
        <w:t xml:space="preserve">ompatible avec les bornes </w:t>
      </w:r>
      <w:r>
        <w:rPr>
          <w:rFonts w:ascii="Arial" w:hAnsi="Arial" w:cs="Arial"/>
          <w:color w:val="737373"/>
        </w:rPr>
        <w:t>witty share</w:t>
      </w:r>
      <w:r w:rsidR="00870A3C" w:rsidRPr="00870A3C">
        <w:rPr>
          <w:rFonts w:ascii="Arial" w:hAnsi="Arial" w:cs="Arial"/>
          <w:color w:val="737373"/>
        </w:rPr>
        <w:t xml:space="preserve"> et </w:t>
      </w:r>
      <w:r>
        <w:rPr>
          <w:rFonts w:ascii="Arial" w:hAnsi="Arial" w:cs="Arial"/>
          <w:color w:val="737373"/>
        </w:rPr>
        <w:t>witty</w:t>
      </w:r>
      <w:r w:rsidR="00870A3C" w:rsidRPr="00870A3C">
        <w:rPr>
          <w:rFonts w:ascii="Arial" w:hAnsi="Arial" w:cs="Arial"/>
          <w:color w:val="737373"/>
        </w:rPr>
        <w:t xml:space="preserve"> Park</w:t>
      </w:r>
    </w:p>
    <w:p w14:paraId="77C6FFAA" w14:textId="65D68326" w:rsidR="00A145D0" w:rsidRDefault="00A145D0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</w:t>
      </w:r>
      <w:r w:rsidRPr="00A145D0">
        <w:rPr>
          <w:rFonts w:ascii="Arial" w:hAnsi="Arial" w:cs="Arial"/>
          <w:color w:val="737373"/>
        </w:rPr>
        <w:t xml:space="preserve">xiste en version 10 points de charge et 20 points de charge </w:t>
      </w:r>
      <w:r>
        <w:rPr>
          <w:rFonts w:ascii="Arial" w:hAnsi="Arial" w:cs="Arial"/>
          <w:color w:val="737373"/>
        </w:rPr>
        <w:t>connectable CPO</w:t>
      </w:r>
    </w:p>
    <w:p w14:paraId="0CEC31F0" w14:textId="77777777" w:rsidR="00ED1D91" w:rsidRDefault="00ED1D91" w:rsidP="00ED1D91"/>
    <w:p w14:paraId="5C446ED2" w14:textId="77777777" w:rsidR="00ED1D91" w:rsidRDefault="00ED1D91" w:rsidP="00ED1D91"/>
    <w:p w14:paraId="485C55B1" w14:textId="77777777" w:rsidR="00ED1D91" w:rsidRPr="00770425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19503441" w14:textId="7EA4E8F5" w:rsidR="00ED1D91" w:rsidRPr="0013498C" w:rsidRDefault="00ED1D91" w:rsidP="00ED1D91">
      <w:pPr>
        <w:rPr>
          <w:rFonts w:ascii="Arial" w:hAnsi="Arial" w:cs="Arial"/>
        </w:rPr>
      </w:pPr>
    </w:p>
    <w:p w14:paraId="34F169FF" w14:textId="77777777" w:rsidR="00ED1D91" w:rsidRDefault="00ED1D91" w:rsidP="00ED1D91"/>
    <w:p w14:paraId="71E87CEB" w14:textId="77777777" w:rsidR="00AD342F" w:rsidRDefault="00AD342F" w:rsidP="00AD342F">
      <w:r>
        <w:rPr>
          <w:rFonts w:ascii="Arial" w:hAnsi="Arial" w:cs="Arial"/>
          <w:b/>
          <w:bCs/>
          <w:color w:val="00AAE1"/>
          <w:sz w:val="28"/>
          <w:szCs w:val="28"/>
        </w:rPr>
        <w:t>Applications</w:t>
      </w:r>
    </w:p>
    <w:p w14:paraId="7F0D4239" w14:textId="77777777" w:rsidR="00AD342F" w:rsidRDefault="00AD342F" w:rsidP="00AD342F"/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AD342F" w14:paraId="774F0B94" w14:textId="77777777" w:rsidTr="002B2789">
        <w:trPr>
          <w:trHeight w:val="532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AB2727A" w14:textId="77777777" w:rsidR="00AD342F" w:rsidRPr="00770425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</w:t>
            </w:r>
          </w:p>
        </w:tc>
        <w:tc>
          <w:tcPr>
            <w:tcW w:w="6608" w:type="dxa"/>
            <w:tcBorders>
              <w:top w:val="nil"/>
              <w:bottom w:val="single" w:sz="4" w:space="0" w:color="auto"/>
            </w:tcBorders>
            <w:vAlign w:val="center"/>
          </w:tcPr>
          <w:p w14:paraId="6ADE9034" w14:textId="62691200" w:rsidR="00AD342F" w:rsidRPr="002C7C70" w:rsidRDefault="00A145D0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Tableau électrique </w:t>
            </w:r>
          </w:p>
        </w:tc>
      </w:tr>
      <w:tr w:rsidR="00AD342F" w14:paraId="646FA088" w14:textId="77777777" w:rsidTr="002B2789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2E7C342A" w14:textId="2879F70F" w:rsidR="00AD342F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</w:t>
            </w:r>
            <w:r w:rsidR="00A145D0">
              <w:rPr>
                <w:rFonts w:ascii="Arial" w:hAnsi="Arial" w:cs="Arial"/>
                <w:sz w:val="18"/>
                <w:szCs w:val="18"/>
              </w:rPr>
              <w:t>produit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6DE9EB6C" w14:textId="52578AB2" w:rsidR="00AD342F" w:rsidRPr="002C7C70" w:rsidRDefault="00A145D0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Modulaire</w:t>
            </w:r>
          </w:p>
          <w:p w14:paraId="1D0859F4" w14:textId="77777777" w:rsidR="00AD342F" w:rsidRDefault="00AD342F" w:rsidP="007206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A39C9" w14:textId="77777777" w:rsidR="00ED1D91" w:rsidRDefault="00ED1D91" w:rsidP="00ED1D91"/>
    <w:p w14:paraId="68C78BB0" w14:textId="77777777" w:rsidR="00ED1D91" w:rsidRDefault="00ED1D91" w:rsidP="00ED1D91"/>
    <w:p w14:paraId="4A46DD91" w14:textId="77777777" w:rsidR="00ED1D91" w:rsidRPr="0013498C" w:rsidRDefault="00ED1D91" w:rsidP="00ED1D91"/>
    <w:p w14:paraId="1BAEDC78" w14:textId="5BCE7CCE" w:rsidR="00ED1D91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Caractéristiques </w:t>
      </w:r>
    </w:p>
    <w:p w14:paraId="7D7DB64B" w14:textId="77777777" w:rsidR="00DB0AAE" w:rsidRPr="006B3526" w:rsidRDefault="00DB0AAE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13464C58" w14:textId="77777777" w:rsidTr="00E83CA7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1E4CA470" w14:textId="191D020C" w:rsidR="00ED1D91" w:rsidRPr="00770425" w:rsidRDefault="00A145D0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Nb de 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Point de charge 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7D4D230B" w14:textId="7CA81B7A" w:rsidR="00ED1D91" w:rsidRDefault="00AC26E4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1-10</w:t>
            </w:r>
          </w:p>
        </w:tc>
      </w:tr>
      <w:tr w:rsidR="00ED1D91" w14:paraId="5AE03BC1" w14:textId="77777777" w:rsidTr="00E83CA7">
        <w:trPr>
          <w:trHeight w:val="532"/>
        </w:trPr>
        <w:tc>
          <w:tcPr>
            <w:tcW w:w="3686" w:type="dxa"/>
          </w:tcPr>
          <w:p w14:paraId="0AEB7C7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Fixation </w:t>
            </w:r>
          </w:p>
        </w:tc>
        <w:tc>
          <w:tcPr>
            <w:tcW w:w="6608" w:type="dxa"/>
            <w:vAlign w:val="center"/>
          </w:tcPr>
          <w:p w14:paraId="07120F43" w14:textId="5C8A9E8B" w:rsidR="00ED1D91" w:rsidRDefault="00AC26E4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Rail DIN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1D91" w:rsidRPr="00B42C73" w14:paraId="2C7A354A" w14:textId="77777777" w:rsidTr="00E83CA7">
        <w:trPr>
          <w:trHeight w:val="532"/>
        </w:trPr>
        <w:tc>
          <w:tcPr>
            <w:tcW w:w="3686" w:type="dxa"/>
          </w:tcPr>
          <w:p w14:paraId="676140B7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Accès à la charge </w:t>
            </w:r>
          </w:p>
        </w:tc>
        <w:tc>
          <w:tcPr>
            <w:tcW w:w="6608" w:type="dxa"/>
            <w:vAlign w:val="center"/>
          </w:tcPr>
          <w:p w14:paraId="18FC9203" w14:textId="61EA265B" w:rsidR="00ED1D91" w:rsidRPr="00B42C73" w:rsidRDefault="00AC26E4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B42C73">
              <w:rPr>
                <w:rFonts w:ascii="Arial" w:hAnsi="Arial" w:cs="Arial"/>
                <w:sz w:val="18"/>
                <w:szCs w:val="18"/>
              </w:rPr>
              <w:t xml:space="preserve">Gestion des badges RFID (250 Badges) </w:t>
            </w:r>
            <w:r w:rsidR="00B42C73" w:rsidRPr="00B42C73">
              <w:rPr>
                <w:rFonts w:ascii="Arial" w:hAnsi="Arial" w:cs="Arial"/>
                <w:sz w:val="18"/>
                <w:szCs w:val="18"/>
              </w:rPr>
              <w:t>en</w:t>
            </w:r>
            <w:r w:rsidR="00B42C73">
              <w:rPr>
                <w:rFonts w:ascii="Arial" w:hAnsi="Arial" w:cs="Arial"/>
                <w:sz w:val="18"/>
                <w:szCs w:val="18"/>
              </w:rPr>
              <w:t xml:space="preserve"> mode standalone</w:t>
            </w:r>
          </w:p>
        </w:tc>
      </w:tr>
      <w:tr w:rsidR="00ED1D91" w14:paraId="633D79FD" w14:textId="77777777" w:rsidTr="00E83CA7">
        <w:trPr>
          <w:trHeight w:val="532"/>
        </w:trPr>
        <w:tc>
          <w:tcPr>
            <w:tcW w:w="3686" w:type="dxa"/>
          </w:tcPr>
          <w:p w14:paraId="11B0756E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Tension et courant assigné</w:t>
            </w:r>
          </w:p>
        </w:tc>
        <w:tc>
          <w:tcPr>
            <w:tcW w:w="6608" w:type="dxa"/>
            <w:vAlign w:val="center"/>
          </w:tcPr>
          <w:p w14:paraId="4B24F0FA" w14:textId="54D754C2" w:rsidR="00ED1D91" w:rsidRDefault="00085BC8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V AC </w:t>
            </w:r>
          </w:p>
        </w:tc>
      </w:tr>
      <w:tr w:rsidR="00ED1D91" w:rsidRPr="00013136" w14:paraId="24A7E4DB" w14:textId="77777777" w:rsidTr="00E83CA7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487DD094" w14:textId="2B4C7F42" w:rsidR="00ED1D91" w:rsidRPr="00770425" w:rsidRDefault="00F777B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Norme(s)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32841C56" w14:textId="77777777" w:rsidR="00F777B1" w:rsidRPr="00691303" w:rsidRDefault="00F777B1" w:rsidP="007A34AF">
            <w:pPr>
              <w:rPr>
                <w:lang w:val="es-ES"/>
              </w:rPr>
            </w:pPr>
            <w:r w:rsidRPr="00691303">
              <w:rPr>
                <w:lang w:val="es-ES"/>
              </w:rPr>
              <w:t xml:space="preserve">EN 61010-1:2010/A1:2019 </w:t>
            </w:r>
          </w:p>
          <w:p w14:paraId="58B020E6" w14:textId="77777777" w:rsidR="00F777B1" w:rsidRPr="00691303" w:rsidRDefault="00F777B1" w:rsidP="007A34AF">
            <w:pPr>
              <w:rPr>
                <w:lang w:val="es-ES"/>
              </w:rPr>
            </w:pPr>
            <w:r w:rsidRPr="00691303">
              <w:rPr>
                <w:lang w:val="es-ES"/>
              </w:rPr>
              <w:t xml:space="preserve">EN 61010-2-030:2010 </w:t>
            </w:r>
          </w:p>
          <w:p w14:paraId="0D7787A1" w14:textId="77777777" w:rsidR="00F777B1" w:rsidRPr="00691303" w:rsidRDefault="00F777B1" w:rsidP="007A34AF">
            <w:pPr>
              <w:rPr>
                <w:lang w:val="es-ES"/>
              </w:rPr>
            </w:pPr>
            <w:r w:rsidRPr="00691303">
              <w:rPr>
                <w:lang w:val="es-ES"/>
              </w:rPr>
              <w:t xml:space="preserve">EN IEC 61010-2-201:2018 </w:t>
            </w:r>
          </w:p>
          <w:p w14:paraId="7CEF12CA" w14:textId="77777777" w:rsidR="00F777B1" w:rsidRPr="00691303" w:rsidRDefault="00F777B1" w:rsidP="007A34AF">
            <w:pPr>
              <w:rPr>
                <w:lang w:val="es-ES"/>
              </w:rPr>
            </w:pPr>
            <w:r w:rsidRPr="00691303">
              <w:rPr>
                <w:lang w:val="es-ES"/>
              </w:rPr>
              <w:t xml:space="preserve">EN 61326-1:2013 </w:t>
            </w:r>
          </w:p>
          <w:p w14:paraId="6D93EE2A" w14:textId="77777777" w:rsidR="00F777B1" w:rsidRDefault="00F777B1" w:rsidP="007A34AF">
            <w:r>
              <w:t xml:space="preserve">EN 62479:2010 </w:t>
            </w:r>
          </w:p>
          <w:p w14:paraId="1DB7864C" w14:textId="7AB0D979" w:rsidR="00ED1D91" w:rsidRPr="00FD6610" w:rsidRDefault="00F777B1" w:rsidP="007A34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t>EN IEC 63000:2018</w:t>
            </w:r>
          </w:p>
        </w:tc>
      </w:tr>
    </w:tbl>
    <w:p w14:paraId="18EA1A72" w14:textId="77777777" w:rsidR="00E83CA7" w:rsidRPr="002B2789" w:rsidRDefault="00E83CA7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032C0534" w14:textId="77777777" w:rsidR="00D111D2" w:rsidRDefault="00D111D2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5EF176B" w14:textId="65FB429D" w:rsidR="00ED1D91" w:rsidRPr="00ED1D91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>Caractéristiques techniques</w:t>
      </w: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4ED275B4" w14:textId="77777777" w:rsidTr="0281F66F">
        <w:trPr>
          <w:trHeight w:val="532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0D97AEA" w14:textId="77777777" w:rsidR="00ED1D91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</w:tcBorders>
          </w:tcPr>
          <w:p w14:paraId="624D696D" w14:textId="77777777" w:rsidR="00ED1D91" w:rsidRDefault="00ED1D91" w:rsidP="00661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96" w:rsidRPr="00691303" w14:paraId="57DA35F4" w14:textId="77777777" w:rsidTr="0281F66F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01B04F04" w14:textId="678BCD41" w:rsidR="00661696" w:rsidRPr="00770425" w:rsidRDefault="005501B2" w:rsidP="00A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Interfaces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68FE2B94" w14:textId="77777777" w:rsidR="00D53090" w:rsidRPr="00D53090" w:rsidRDefault="00D53090" w:rsidP="00D530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090">
              <w:rPr>
                <w:rFonts w:ascii="Arial" w:hAnsi="Arial" w:cs="Arial"/>
                <w:sz w:val="18"/>
                <w:szCs w:val="18"/>
                <w:lang w:val="en-US"/>
              </w:rPr>
              <w:t>LAN (10/100 Mbit)</w:t>
            </w:r>
          </w:p>
          <w:p w14:paraId="63D4053F" w14:textId="41C4AD31" w:rsidR="00FC3BAC" w:rsidRPr="00D53090" w:rsidRDefault="00D53090" w:rsidP="00D530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090">
              <w:rPr>
                <w:rFonts w:ascii="Arial" w:hAnsi="Arial" w:cs="Arial"/>
                <w:sz w:val="18"/>
                <w:szCs w:val="18"/>
                <w:lang w:val="en-US"/>
              </w:rPr>
              <w:t>RS485 (half-duplex,max. 115 200 bauds)</w:t>
            </w:r>
          </w:p>
        </w:tc>
      </w:tr>
      <w:tr w:rsidR="00ED1D91" w14:paraId="5167A500" w14:textId="77777777" w:rsidTr="0281F66F">
        <w:trPr>
          <w:trHeight w:val="532"/>
        </w:trPr>
        <w:tc>
          <w:tcPr>
            <w:tcW w:w="3686" w:type="dxa"/>
          </w:tcPr>
          <w:p w14:paraId="3283807A" w14:textId="1C91A20E" w:rsidR="00ED1D91" w:rsidRPr="00770425" w:rsidRDefault="00D53090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de protection</w:t>
            </w:r>
          </w:p>
        </w:tc>
        <w:tc>
          <w:tcPr>
            <w:tcW w:w="6608" w:type="dxa"/>
            <w:vAlign w:val="center"/>
          </w:tcPr>
          <w:p w14:paraId="79E49651" w14:textId="70F10593" w:rsidR="00ED1D91" w:rsidRDefault="00D53090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</w:tr>
      <w:tr w:rsidR="00ED1D91" w14:paraId="38071267" w14:textId="77777777" w:rsidTr="0281F66F">
        <w:trPr>
          <w:trHeight w:val="532"/>
        </w:trPr>
        <w:tc>
          <w:tcPr>
            <w:tcW w:w="3686" w:type="dxa"/>
          </w:tcPr>
          <w:p w14:paraId="59D9F4C2" w14:textId="19181762" w:rsidR="00ED1D91" w:rsidRPr="00770425" w:rsidRDefault="00D53090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Catégori</w:t>
            </w:r>
            <w:r w:rsidR="00993D4B">
              <w:rPr>
                <w:rFonts w:ascii="Arial" w:hAnsi="Arial" w:cs="Arial"/>
                <w:sz w:val="18"/>
                <w:szCs w:val="18"/>
              </w:rPr>
              <w:t xml:space="preserve">e de surtension 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198FADB1" w14:textId="001AD46C" w:rsidR="00ED1D91" w:rsidRDefault="00993D4B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993D4B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</w:tr>
      <w:tr w:rsidR="004A47CE" w14:paraId="61BD65F8" w14:textId="77777777" w:rsidTr="0281F66F">
        <w:trPr>
          <w:trHeight w:val="532"/>
        </w:trPr>
        <w:tc>
          <w:tcPr>
            <w:tcW w:w="3686" w:type="dxa"/>
          </w:tcPr>
          <w:p w14:paraId="6CA04129" w14:textId="022A6283" w:rsidR="004A47CE" w:rsidRPr="00770425" w:rsidRDefault="00993D4B" w:rsidP="004A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</w:t>
            </w:r>
            <w:r w:rsidR="004A47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5AF0C4DE" w14:textId="62B80C80" w:rsidR="004A47CE" w:rsidRDefault="00993D4B" w:rsidP="004A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IP2X</w:t>
            </w:r>
            <w:r w:rsidR="00C27999" w:rsidRPr="00C279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47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CA7" w:rsidRPr="0049160C" w14:paraId="39F0E1B2" w14:textId="77777777" w:rsidTr="0281F66F">
        <w:trPr>
          <w:trHeight w:val="532"/>
        </w:trPr>
        <w:tc>
          <w:tcPr>
            <w:tcW w:w="3686" w:type="dxa"/>
          </w:tcPr>
          <w:p w14:paraId="4A9479DC" w14:textId="17714875" w:rsidR="00E83CA7" w:rsidRDefault="00845E91" w:rsidP="00845E91">
            <w:pPr>
              <w:rPr>
                <w:rFonts w:ascii="Arial" w:hAnsi="Arial" w:cs="Arial"/>
                <w:sz w:val="18"/>
                <w:szCs w:val="18"/>
              </w:rPr>
            </w:pPr>
            <w:r w:rsidRPr="00845E91">
              <w:rPr>
                <w:rFonts w:ascii="Arial" w:hAnsi="Arial" w:cs="Arial"/>
                <w:sz w:val="18"/>
                <w:szCs w:val="18"/>
              </w:rPr>
              <w:t>Section de raccordement conforme à la norme EN 60204</w:t>
            </w:r>
          </w:p>
        </w:tc>
        <w:tc>
          <w:tcPr>
            <w:tcW w:w="6608" w:type="dxa"/>
            <w:vAlign w:val="center"/>
          </w:tcPr>
          <w:p w14:paraId="10251CAA" w14:textId="5C0AD98C" w:rsidR="00845E91" w:rsidRPr="00845E91" w:rsidRDefault="00845E91" w:rsidP="00845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45E91">
              <w:rPr>
                <w:rFonts w:ascii="Arial" w:hAnsi="Arial" w:cs="Arial"/>
                <w:b/>
                <w:bCs/>
                <w:sz w:val="18"/>
                <w:szCs w:val="18"/>
              </w:rPr>
              <w:t>0-25 mm² *</w:t>
            </w:r>
          </w:p>
          <w:p w14:paraId="7AC94F91" w14:textId="77777777" w:rsidR="00845E91" w:rsidRPr="00845E91" w:rsidRDefault="00845E91" w:rsidP="00845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E91">
              <w:rPr>
                <w:rFonts w:ascii="Arial" w:hAnsi="Arial" w:cs="Arial"/>
                <w:b/>
                <w:bCs/>
                <w:sz w:val="18"/>
                <w:szCs w:val="18"/>
              </w:rPr>
              <w:t>* Mécanique : 1,5-25 mm</w:t>
            </w:r>
          </w:p>
          <w:p w14:paraId="3D13C171" w14:textId="14C718C5" w:rsidR="00E83CA7" w:rsidRPr="00DA73E3" w:rsidRDefault="00845E91" w:rsidP="00845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E91">
              <w:rPr>
                <w:rFonts w:ascii="Arial" w:hAnsi="Arial" w:cs="Arial"/>
                <w:b/>
                <w:bCs/>
                <w:sz w:val="18"/>
                <w:szCs w:val="18"/>
              </w:rPr>
              <w:t>(par ex., pour le raccordement de transformateurs de courant externes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E83CA7" w:rsidRPr="00AE6BF6" w14:paraId="51FBD522" w14:textId="77777777" w:rsidTr="0281F66F">
        <w:trPr>
          <w:trHeight w:val="532"/>
        </w:trPr>
        <w:tc>
          <w:tcPr>
            <w:tcW w:w="3686" w:type="dxa"/>
          </w:tcPr>
          <w:p w14:paraId="134451DF" w14:textId="0E9449DF" w:rsidR="00E83CA7" w:rsidRPr="00AE6BF6" w:rsidRDefault="00764C3B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Couple de serrage pour bornes à vis</w:t>
            </w:r>
          </w:p>
        </w:tc>
        <w:tc>
          <w:tcPr>
            <w:tcW w:w="6608" w:type="dxa"/>
            <w:vAlign w:val="center"/>
          </w:tcPr>
          <w:p w14:paraId="3F05863E" w14:textId="5D6DC2B8" w:rsidR="00E83CA7" w:rsidRPr="00AE6BF6" w:rsidRDefault="00764C3B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Nm</w:t>
            </w:r>
          </w:p>
        </w:tc>
      </w:tr>
      <w:tr w:rsidR="00E83CA7" w:rsidRPr="00AE6BF6" w14:paraId="1D9039A4" w14:textId="77777777" w:rsidTr="0281F66F">
        <w:trPr>
          <w:trHeight w:val="532"/>
        </w:trPr>
        <w:tc>
          <w:tcPr>
            <w:tcW w:w="3686" w:type="dxa"/>
          </w:tcPr>
          <w:p w14:paraId="63376905" w14:textId="6395370D" w:rsidR="00E83CA7" w:rsidRPr="00AE6BF6" w:rsidRDefault="00764C3B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Poids</w:t>
            </w:r>
          </w:p>
        </w:tc>
        <w:tc>
          <w:tcPr>
            <w:tcW w:w="6608" w:type="dxa"/>
            <w:vAlign w:val="center"/>
          </w:tcPr>
          <w:p w14:paraId="5FC4D79B" w14:textId="47DFE87A" w:rsidR="00E83CA7" w:rsidRPr="00AE6BF6" w:rsidRDefault="00764C3B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</w:t>
            </w:r>
            <w:r w:rsidR="00525749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</w:tr>
      <w:tr w:rsidR="00E83CA7" w:rsidRPr="00AE6BF6" w14:paraId="00E1B3BC" w14:textId="77777777" w:rsidTr="0281F66F">
        <w:trPr>
          <w:trHeight w:val="532"/>
        </w:trPr>
        <w:tc>
          <w:tcPr>
            <w:tcW w:w="3686" w:type="dxa"/>
          </w:tcPr>
          <w:p w14:paraId="2369182B" w14:textId="2EC8CE31" w:rsidR="00E83CA7" w:rsidRDefault="00525749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</w:t>
            </w:r>
          </w:p>
          <w:p w14:paraId="4100045F" w14:textId="50DD83F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8B48867" w14:textId="2DE113FE" w:rsidR="00E83CA7" w:rsidRPr="00AE6BF6" w:rsidRDefault="00525749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x 70 x 65mm</w:t>
            </w:r>
          </w:p>
        </w:tc>
      </w:tr>
      <w:tr w:rsidR="00E83CA7" w:rsidRPr="00AE6BF6" w14:paraId="4B4DA41E" w14:textId="77777777" w:rsidTr="0281F66F">
        <w:trPr>
          <w:trHeight w:val="771"/>
        </w:trPr>
        <w:tc>
          <w:tcPr>
            <w:tcW w:w="3686" w:type="dxa"/>
          </w:tcPr>
          <w:p w14:paraId="1AD132AB" w14:textId="616D3119" w:rsidR="00CC57D6" w:rsidRPr="00CC57D6" w:rsidRDefault="00CC57D6" w:rsidP="00CC57D6">
            <w:pPr>
              <w:rPr>
                <w:rFonts w:ascii="Arial" w:hAnsi="Arial" w:cs="Arial"/>
                <w:sz w:val="18"/>
                <w:szCs w:val="18"/>
              </w:rPr>
            </w:pPr>
            <w:r w:rsidRPr="00CC57D6">
              <w:rPr>
                <w:rFonts w:ascii="Arial" w:hAnsi="Arial" w:cs="Arial"/>
                <w:sz w:val="18"/>
                <w:szCs w:val="18"/>
              </w:rPr>
              <w:t>Température ambiante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57D6">
              <w:rPr>
                <w:rFonts w:ascii="Arial" w:hAnsi="Arial" w:cs="Arial"/>
                <w:sz w:val="18"/>
                <w:szCs w:val="18"/>
              </w:rPr>
              <w:t xml:space="preserve">en fonctionnement </w:t>
            </w:r>
          </w:p>
          <w:p w14:paraId="7302EA48" w14:textId="77777777" w:rsidR="000A20A1" w:rsidRDefault="00CC57D6" w:rsidP="00CC57D6">
            <w:pPr>
              <w:rPr>
                <w:rFonts w:ascii="Arial" w:hAnsi="Arial" w:cs="Arial"/>
                <w:sz w:val="18"/>
                <w:szCs w:val="18"/>
              </w:rPr>
            </w:pPr>
            <w:r w:rsidRPr="00CC57D6">
              <w:rPr>
                <w:rFonts w:ascii="Arial" w:hAnsi="Arial" w:cs="Arial"/>
                <w:sz w:val="18"/>
                <w:szCs w:val="18"/>
              </w:rPr>
              <w:t>(mesure directe)</w:t>
            </w:r>
          </w:p>
          <w:p w14:paraId="05EBF585" w14:textId="77777777" w:rsidR="000A20A1" w:rsidRDefault="000A20A1" w:rsidP="00CC57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BA5B8" w14:textId="4836A9E9" w:rsidR="00CC57D6" w:rsidRPr="00CC57D6" w:rsidRDefault="00CC57D6" w:rsidP="00CC57D6">
            <w:pPr>
              <w:rPr>
                <w:rFonts w:ascii="Arial" w:hAnsi="Arial" w:cs="Arial"/>
                <w:sz w:val="18"/>
                <w:szCs w:val="18"/>
              </w:rPr>
            </w:pPr>
            <w:r w:rsidRPr="00CC57D6">
              <w:rPr>
                <w:rFonts w:ascii="Arial" w:hAnsi="Arial" w:cs="Arial"/>
                <w:sz w:val="18"/>
                <w:szCs w:val="18"/>
              </w:rPr>
              <w:t xml:space="preserve">avec courant de mesure </w:t>
            </w:r>
          </w:p>
          <w:p w14:paraId="6DB8DE61" w14:textId="70C2CE9D" w:rsidR="00E83CA7" w:rsidRPr="00AE6BF6" w:rsidRDefault="00CC57D6" w:rsidP="00CC57D6">
            <w:pPr>
              <w:rPr>
                <w:rFonts w:ascii="Arial" w:hAnsi="Arial" w:cs="Arial"/>
                <w:sz w:val="18"/>
                <w:szCs w:val="18"/>
              </w:rPr>
            </w:pPr>
            <w:r w:rsidRPr="00CC57D6">
              <w:rPr>
                <w:rFonts w:ascii="Arial" w:hAnsi="Arial" w:cs="Arial"/>
                <w:sz w:val="18"/>
                <w:szCs w:val="18"/>
              </w:rPr>
              <w:t>réduit IN &lt; 32 A (mesure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57D6">
              <w:rPr>
                <w:rFonts w:ascii="Arial" w:hAnsi="Arial" w:cs="Arial"/>
                <w:sz w:val="18"/>
                <w:szCs w:val="18"/>
              </w:rPr>
              <w:t>directe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08" w:type="dxa"/>
            <w:vAlign w:val="center"/>
          </w:tcPr>
          <w:p w14:paraId="7188A5C8" w14:textId="77777777" w:rsidR="00E83CA7" w:rsidRDefault="000A20A1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-25°C </w:t>
            </w:r>
            <w:r w:rsidR="00435240">
              <w:rPr>
                <w:rFonts w:ascii="Arial" w:hAnsi="Arial" w:cs="Arial"/>
                <w:sz w:val="18"/>
                <w:szCs w:val="18"/>
              </w:rPr>
              <w:t>+45°C</w:t>
            </w:r>
          </w:p>
          <w:p w14:paraId="7BAEAEED" w14:textId="77777777" w:rsidR="00435240" w:rsidRDefault="00435240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637663" w14:textId="77777777" w:rsidR="00435240" w:rsidRDefault="00435240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381A16" w14:textId="5FE0E660" w:rsidR="00435240" w:rsidRPr="00435240" w:rsidRDefault="00435240" w:rsidP="00435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-25°C +55°C</w:t>
            </w:r>
          </w:p>
        </w:tc>
      </w:tr>
      <w:tr w:rsidR="00E83CA7" w:rsidRPr="00F97BD1" w14:paraId="1938923A" w14:textId="77777777" w:rsidTr="0281F66F">
        <w:trPr>
          <w:trHeight w:val="532"/>
        </w:trPr>
        <w:tc>
          <w:tcPr>
            <w:tcW w:w="3686" w:type="dxa"/>
          </w:tcPr>
          <w:p w14:paraId="0723A4DE" w14:textId="58C45D48" w:rsidR="00E83CA7" w:rsidRDefault="002B0F8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Courant d’appel </w:t>
            </w:r>
          </w:p>
          <w:p w14:paraId="19771857" w14:textId="120F2876" w:rsidR="00C27999" w:rsidRDefault="00C27999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0548290" w14:textId="5CDB3E35" w:rsidR="00E83CA7" w:rsidRPr="00F97BD1" w:rsidRDefault="00400940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25mA</w:t>
            </w:r>
          </w:p>
          <w:p w14:paraId="08ED789B" w14:textId="7C458513" w:rsidR="00AA1A4D" w:rsidRPr="00F97BD1" w:rsidRDefault="00AA1A4D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AE6BF6" w14:paraId="593C7A09" w14:textId="77777777" w:rsidTr="0281F66F">
        <w:trPr>
          <w:trHeight w:val="532"/>
        </w:trPr>
        <w:tc>
          <w:tcPr>
            <w:tcW w:w="3686" w:type="dxa"/>
          </w:tcPr>
          <w:p w14:paraId="4F6A394C" w14:textId="2C276F44" w:rsidR="00650C0C" w:rsidRDefault="00400940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Tension / fréquence de fonctionnement </w:t>
            </w:r>
          </w:p>
        </w:tc>
        <w:tc>
          <w:tcPr>
            <w:tcW w:w="6608" w:type="dxa"/>
            <w:vAlign w:val="center"/>
          </w:tcPr>
          <w:p w14:paraId="07B7CD4F" w14:textId="07986949" w:rsidR="00014FC0" w:rsidRPr="00014FC0" w:rsidRDefault="00014FC0" w:rsidP="00014F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014FC0">
              <w:rPr>
                <w:rFonts w:ascii="Arial" w:hAnsi="Arial" w:cs="Arial"/>
                <w:sz w:val="18"/>
                <w:szCs w:val="18"/>
                <w:lang w:val="en-US"/>
              </w:rPr>
              <w:t xml:space="preserve">10 V ~ ±10 % </w:t>
            </w:r>
          </w:p>
          <w:p w14:paraId="490DC617" w14:textId="761ADFEB" w:rsidR="00014FC0" w:rsidRPr="00014FC0" w:rsidRDefault="00014FC0" w:rsidP="00014F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FC0">
              <w:rPr>
                <w:rFonts w:ascii="Arial" w:hAnsi="Arial" w:cs="Arial"/>
                <w:sz w:val="18"/>
                <w:szCs w:val="18"/>
                <w:lang w:val="en-US"/>
              </w:rPr>
              <w:t>60 Hz ± 5%</w:t>
            </w:r>
          </w:p>
          <w:p w14:paraId="4AE39560" w14:textId="77777777" w:rsidR="00014FC0" w:rsidRPr="00014FC0" w:rsidRDefault="00014FC0" w:rsidP="00014F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FC0">
              <w:rPr>
                <w:rFonts w:ascii="Arial" w:hAnsi="Arial" w:cs="Arial"/>
                <w:sz w:val="18"/>
                <w:szCs w:val="18"/>
                <w:lang w:val="en-US"/>
              </w:rPr>
              <w:t>ou</w:t>
            </w:r>
          </w:p>
          <w:p w14:paraId="17E65A58" w14:textId="17CBFCDF" w:rsidR="00014FC0" w:rsidRPr="00014FC0" w:rsidRDefault="00014FC0" w:rsidP="00014F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FC0">
              <w:rPr>
                <w:rFonts w:ascii="Arial" w:hAnsi="Arial" w:cs="Arial"/>
                <w:sz w:val="18"/>
                <w:szCs w:val="18"/>
                <w:lang w:val="en-US"/>
              </w:rPr>
              <w:t xml:space="preserve">230 V ~ ±10 % </w:t>
            </w:r>
          </w:p>
          <w:p w14:paraId="3924F0F3" w14:textId="7B24ACF8" w:rsidR="00E83CA7" w:rsidRPr="004A47CE" w:rsidRDefault="00014FC0" w:rsidP="00014FC0">
            <w:pPr>
              <w:rPr>
                <w:rFonts w:ascii="Arial" w:hAnsi="Arial" w:cs="Arial"/>
                <w:sz w:val="18"/>
                <w:szCs w:val="18"/>
              </w:rPr>
            </w:pPr>
            <w:r w:rsidRPr="00014FC0">
              <w:rPr>
                <w:rFonts w:ascii="Arial" w:hAnsi="Arial" w:cs="Arial"/>
                <w:sz w:val="18"/>
                <w:szCs w:val="18"/>
                <w:lang w:val="en-US"/>
              </w:rPr>
              <w:t>50 Hz ± 5%</w:t>
            </w:r>
          </w:p>
        </w:tc>
      </w:tr>
      <w:tr w:rsidR="00E83CA7" w:rsidRPr="00AE6BF6" w14:paraId="2AC1FC17" w14:textId="77777777" w:rsidTr="0281F66F">
        <w:trPr>
          <w:trHeight w:val="532"/>
        </w:trPr>
        <w:tc>
          <w:tcPr>
            <w:tcW w:w="3686" w:type="dxa"/>
          </w:tcPr>
          <w:p w14:paraId="7C9E02D7" w14:textId="032C8EEE" w:rsidR="00E83CA7" w:rsidRPr="00AE6BF6" w:rsidRDefault="00014FC0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Consommation </w:t>
            </w:r>
            <w:r w:rsidR="000A78CF">
              <w:rPr>
                <w:rFonts w:ascii="Arial" w:hAnsi="Arial" w:cs="Arial"/>
                <w:sz w:val="18"/>
                <w:szCs w:val="18"/>
              </w:rPr>
              <w:t>interne Pmax</w:t>
            </w:r>
            <w:r w:rsidR="00E83C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54DFDA2E" w14:textId="01443E22" w:rsidR="00E83CA7" w:rsidRPr="00AE6BF6" w:rsidRDefault="000A78CF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W</w:t>
            </w:r>
          </w:p>
        </w:tc>
      </w:tr>
    </w:tbl>
    <w:p w14:paraId="1D56DB82" w14:textId="6E05FAC8" w:rsidR="00661696" w:rsidRPr="00AE6BF6" w:rsidRDefault="00AF41AB" w:rsidP="00AF41AB">
      <w:pPr>
        <w:tabs>
          <w:tab w:val="left" w:pos="8484"/>
        </w:tabs>
      </w:pPr>
      <w:r w:rsidRPr="00AE6BF6">
        <w:tab/>
      </w:r>
    </w:p>
    <w:p w14:paraId="2C0F27E8" w14:textId="77777777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20A3CC7B" w14:textId="6611B3B6" w:rsidR="00491C9F" w:rsidRDefault="00CF27A4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t xml:space="preserve"> </w:t>
      </w:r>
    </w:p>
    <w:p w14:paraId="6106A36B" w14:textId="77777777" w:rsidR="00491C9F" w:rsidRDefault="00491C9F" w:rsidP="00491C9F"/>
    <w:p w14:paraId="298137E4" w14:textId="7E6D1248" w:rsidR="00661696" w:rsidRDefault="00491C9F" w:rsidP="00661696">
      <w:pPr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  <w:r w:rsidR="00661696" w:rsidRPr="006B3526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Garantie</w:t>
      </w:r>
    </w:p>
    <w:p w14:paraId="5D49DF72" w14:textId="6609AAFC" w:rsidR="00661696" w:rsidRDefault="001F3DEE">
      <w:r>
        <w:rPr>
          <w:rFonts w:ascii="Arial" w:hAnsi="Arial" w:cs="Arial"/>
          <w:color w:val="737373"/>
        </w:rPr>
        <w:t>2 ans (à compter de la date de fabrication)</w:t>
      </w:r>
    </w:p>
    <w:p w14:paraId="760E0C66" w14:textId="77777777" w:rsidR="00661696" w:rsidRDefault="00661696"/>
    <w:p w14:paraId="13FEAC27" w14:textId="26683708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Informations d’installation</w:t>
      </w:r>
    </w:p>
    <w:p w14:paraId="5729BB7E" w14:textId="75084EF2" w:rsidR="005F60E7" w:rsidRDefault="00E9509D" w:rsidP="00661696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N</w:t>
      </w:r>
      <w:r w:rsidR="001B05C8">
        <w:rPr>
          <w:rFonts w:ascii="Arial" w:hAnsi="Arial" w:cs="Arial"/>
          <w:color w:val="737373"/>
        </w:rPr>
        <w:t>otice de montage et manuel utilisateur</w:t>
      </w:r>
      <w:r w:rsidR="001F3DEE" w:rsidRPr="001F3DEE">
        <w:rPr>
          <w:rFonts w:ascii="Arial" w:hAnsi="Arial" w:cs="Arial"/>
          <w:color w:val="737373"/>
        </w:rPr>
        <w:t>.</w:t>
      </w:r>
    </w:p>
    <w:p w14:paraId="1B65AB45" w14:textId="77777777" w:rsidR="001F3DEE" w:rsidRDefault="001F3DEE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3ED25AE" w14:textId="2FAFEDE2" w:rsidR="0067320B" w:rsidRPr="000C0624" w:rsidRDefault="00317218" w:rsidP="000C0624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Caractéristiques normatives</w:t>
      </w:r>
    </w:p>
    <w:p w14:paraId="6F3DF76C" w14:textId="77777777" w:rsidR="000A78CF" w:rsidRPr="000A78CF" w:rsidRDefault="000A78CF" w:rsidP="000A78CF">
      <w:pPr>
        <w:rPr>
          <w:rFonts w:ascii="Arial" w:hAnsi="Arial" w:cs="Arial"/>
          <w:color w:val="737373"/>
        </w:rPr>
      </w:pPr>
      <w:r w:rsidRPr="000A78CF">
        <w:rPr>
          <w:rFonts w:ascii="Arial" w:hAnsi="Arial" w:cs="Arial"/>
          <w:color w:val="737373"/>
        </w:rPr>
        <w:t xml:space="preserve">EN 61010-1:2010/A1:2019 </w:t>
      </w:r>
    </w:p>
    <w:p w14:paraId="3749DA54" w14:textId="77777777" w:rsidR="000A78CF" w:rsidRPr="000A78CF" w:rsidRDefault="000A78CF" w:rsidP="000A78CF">
      <w:pPr>
        <w:rPr>
          <w:rFonts w:ascii="Arial" w:hAnsi="Arial" w:cs="Arial"/>
          <w:color w:val="737373"/>
        </w:rPr>
      </w:pPr>
      <w:r w:rsidRPr="000A78CF">
        <w:rPr>
          <w:rFonts w:ascii="Arial" w:hAnsi="Arial" w:cs="Arial"/>
          <w:color w:val="737373"/>
        </w:rPr>
        <w:t xml:space="preserve">EN 61010-2-030:2010 </w:t>
      </w:r>
    </w:p>
    <w:p w14:paraId="2749982B" w14:textId="77777777" w:rsidR="000A78CF" w:rsidRPr="000A78CF" w:rsidRDefault="000A78CF" w:rsidP="000A78CF">
      <w:pPr>
        <w:rPr>
          <w:rFonts w:ascii="Arial" w:hAnsi="Arial" w:cs="Arial"/>
          <w:color w:val="737373"/>
        </w:rPr>
      </w:pPr>
      <w:r w:rsidRPr="000A78CF">
        <w:rPr>
          <w:rFonts w:ascii="Arial" w:hAnsi="Arial" w:cs="Arial"/>
          <w:color w:val="737373"/>
        </w:rPr>
        <w:t xml:space="preserve">EN IEC 61010-2-201:2018 </w:t>
      </w:r>
    </w:p>
    <w:p w14:paraId="4D5F6051" w14:textId="77777777" w:rsidR="000A78CF" w:rsidRPr="000A78CF" w:rsidRDefault="000A78CF" w:rsidP="000A78CF">
      <w:pPr>
        <w:rPr>
          <w:rFonts w:ascii="Arial" w:hAnsi="Arial" w:cs="Arial"/>
          <w:color w:val="737373"/>
        </w:rPr>
      </w:pPr>
      <w:r w:rsidRPr="000A78CF">
        <w:rPr>
          <w:rFonts w:ascii="Arial" w:hAnsi="Arial" w:cs="Arial"/>
          <w:color w:val="737373"/>
        </w:rPr>
        <w:t xml:space="preserve">EN 61326-1:2013 </w:t>
      </w:r>
    </w:p>
    <w:p w14:paraId="5EFEF431" w14:textId="77777777" w:rsidR="000A78CF" w:rsidRPr="000A78CF" w:rsidRDefault="000A78CF" w:rsidP="000A78CF">
      <w:pPr>
        <w:rPr>
          <w:rFonts w:ascii="Arial" w:hAnsi="Arial" w:cs="Arial"/>
          <w:color w:val="737373"/>
        </w:rPr>
      </w:pPr>
      <w:r w:rsidRPr="000A78CF">
        <w:rPr>
          <w:rFonts w:ascii="Arial" w:hAnsi="Arial" w:cs="Arial"/>
          <w:color w:val="737373"/>
        </w:rPr>
        <w:t xml:space="preserve">EN 62479:2010 </w:t>
      </w:r>
    </w:p>
    <w:p w14:paraId="3076FCA0" w14:textId="75EAE3CC" w:rsidR="0083312F" w:rsidRPr="000A78CF" w:rsidRDefault="000A78CF" w:rsidP="000A78CF">
      <w:pPr>
        <w:rPr>
          <w:rFonts w:ascii="Arial" w:hAnsi="Arial" w:cs="Arial"/>
          <w:color w:val="737373"/>
        </w:rPr>
      </w:pPr>
      <w:r w:rsidRPr="000A78CF">
        <w:rPr>
          <w:rFonts w:ascii="Arial" w:hAnsi="Arial" w:cs="Arial"/>
          <w:color w:val="737373"/>
        </w:rPr>
        <w:t>EN IEC 63000:2018</w:t>
      </w:r>
    </w:p>
    <w:p w14:paraId="6C7706E3" w14:textId="3A277CB7" w:rsidR="00AC2E0E" w:rsidRDefault="00AC2E0E">
      <w:pPr>
        <w:rPr>
          <w:i/>
          <w:iCs/>
        </w:rPr>
      </w:pPr>
      <w:r>
        <w:rPr>
          <w:i/>
          <w:iCs/>
        </w:rPr>
        <w:br w:type="page"/>
      </w:r>
    </w:p>
    <w:p w14:paraId="2CE8B07A" w14:textId="77777777" w:rsidR="006E2C2F" w:rsidRDefault="006E2C2F" w:rsidP="006E2C2F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Texte de prescription</w:t>
      </w:r>
    </w:p>
    <w:p w14:paraId="0E514388" w14:textId="7614067A" w:rsidR="00E83CA7" w:rsidRPr="00824221" w:rsidRDefault="00615E81" w:rsidP="00824221">
      <w:pPr>
        <w:rPr>
          <w:rFonts w:ascii="Arial" w:hAnsi="Arial" w:cs="Arial"/>
          <w:b/>
          <w:bCs/>
          <w:color w:val="00B0F0"/>
        </w:rPr>
      </w:pPr>
      <w:r w:rsidRPr="006E2C2F">
        <w:rPr>
          <w:rFonts w:ascii="Arial" w:hAnsi="Arial" w:cs="Arial"/>
          <w:b/>
          <w:bCs/>
          <w:color w:val="00B0F0"/>
        </w:rPr>
        <w:t>Généralités</w:t>
      </w:r>
    </w:p>
    <w:p w14:paraId="0BBD4411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Le titulaire du lot devra être titulaire d’une qualification pour les installations IRVE Niveau P1 pour les bornes sans communication et Niveau P2 pour les bornes communicantes.</w:t>
      </w:r>
    </w:p>
    <w:p w14:paraId="76E8FFB6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Cette qualification devra être délivrée par un organisme accrédité et fournie au maître d’ouvrage.</w:t>
      </w:r>
    </w:p>
    <w:p w14:paraId="63A6EA84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 xml:space="preserve">Ce dernier fera une demande de subvention auprès du programme « ADVENIR » qui exige le justificatif de qualification IRVE pour tout dépôt de dossier. </w:t>
      </w:r>
    </w:p>
    <w:p w14:paraId="157FBE78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L’ensemble des règles du cahier des charges « ADVENIR »  devra être respecté par le titulaire du lot.</w:t>
      </w:r>
    </w:p>
    <w:p w14:paraId="3356D077" w14:textId="60BAC660" w:rsidR="00E83CA7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Ce descriptif a pour but de définir les caractéristiques techniques, fonctionnelles et les performances minimales requises pour la mise en œuvre de point de recharge pour les véhicules électriques.</w:t>
      </w:r>
    </w:p>
    <w:p w14:paraId="60AEEAF3" w14:textId="77777777" w:rsidR="008C0BC4" w:rsidRPr="00824221" w:rsidRDefault="008C0BC4" w:rsidP="008C0BC4">
      <w:pPr>
        <w:rPr>
          <w:rFonts w:ascii="Arial" w:hAnsi="Arial" w:cs="Arial"/>
          <w:color w:val="737373"/>
        </w:rPr>
      </w:pPr>
    </w:p>
    <w:p w14:paraId="24882705" w14:textId="77777777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Équipements</w:t>
      </w:r>
    </w:p>
    <w:p w14:paraId="11E8BEAF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Fourniture, pose et raccordement des matériels et équipements ci-dessous :</w:t>
      </w:r>
    </w:p>
    <w:p w14:paraId="28E80350" w14:textId="185A1A44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•</w:t>
      </w:r>
      <w:r w:rsidRPr="00231557">
        <w:rPr>
          <w:rFonts w:ascii="Arial" w:hAnsi="Arial" w:cs="Arial"/>
          <w:color w:val="737373"/>
        </w:rPr>
        <w:tab/>
      </w:r>
      <w:r w:rsidR="000A78CF">
        <w:rPr>
          <w:rFonts w:ascii="Arial" w:hAnsi="Arial" w:cs="Arial"/>
          <w:color w:val="737373"/>
        </w:rPr>
        <w:t xml:space="preserve">Gestionnaire de charge </w:t>
      </w:r>
      <w:r w:rsidR="004A0049">
        <w:rPr>
          <w:rFonts w:ascii="Arial" w:hAnsi="Arial" w:cs="Arial"/>
          <w:color w:val="737373"/>
        </w:rPr>
        <w:t>LLM</w:t>
      </w:r>
    </w:p>
    <w:p w14:paraId="67D3CF54" w14:textId="319C60C6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 xml:space="preserve">Le présent lot devra prévoir la fourniture, la pose et le raccordement </w:t>
      </w:r>
      <w:r w:rsidR="004A0049">
        <w:rPr>
          <w:rFonts w:ascii="Arial" w:hAnsi="Arial" w:cs="Arial"/>
          <w:color w:val="737373"/>
        </w:rPr>
        <w:t>du gestionnaire de grappe de borne LLM</w:t>
      </w:r>
      <w:r w:rsidRPr="00231557">
        <w:rPr>
          <w:rFonts w:ascii="Arial" w:hAnsi="Arial" w:cs="Arial"/>
          <w:color w:val="737373"/>
        </w:rPr>
        <w:t xml:space="preserve"> pour </w:t>
      </w:r>
      <w:r w:rsidR="004A0049">
        <w:rPr>
          <w:rFonts w:ascii="Arial" w:hAnsi="Arial" w:cs="Arial"/>
          <w:color w:val="737373"/>
        </w:rPr>
        <w:t>bornes de recharge</w:t>
      </w:r>
      <w:r w:rsidRPr="00231557">
        <w:rPr>
          <w:rFonts w:ascii="Arial" w:hAnsi="Arial" w:cs="Arial"/>
          <w:color w:val="737373"/>
        </w:rPr>
        <w:t xml:space="preserve"> de marque HAGER:</w:t>
      </w:r>
    </w:p>
    <w:p w14:paraId="6C14D678" w14:textId="18EDE1C2" w:rsidR="00AC2E0E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•</w:t>
      </w:r>
      <w:r w:rsidRPr="00231557">
        <w:rPr>
          <w:rFonts w:ascii="Arial" w:hAnsi="Arial" w:cs="Arial"/>
          <w:color w:val="737373"/>
        </w:rPr>
        <w:tab/>
        <w:t xml:space="preserve">type </w:t>
      </w:r>
      <w:r w:rsidR="004A0049">
        <w:rPr>
          <w:rFonts w:ascii="Arial" w:hAnsi="Arial" w:cs="Arial"/>
          <w:color w:val="737373"/>
        </w:rPr>
        <w:t>LLM 10 points de charge XEM510</w:t>
      </w:r>
    </w:p>
    <w:p w14:paraId="15C01970" w14:textId="77777777" w:rsidR="00AC2E0E" w:rsidRPr="00824221" w:rsidRDefault="00AC2E0E" w:rsidP="00231557">
      <w:pPr>
        <w:rPr>
          <w:rFonts w:ascii="Arial" w:hAnsi="Arial" w:cs="Arial"/>
          <w:color w:val="737373"/>
        </w:rPr>
      </w:pPr>
    </w:p>
    <w:p w14:paraId="37B4DF6C" w14:textId="0982AC29" w:rsidR="00E83CA7" w:rsidRPr="00824221" w:rsidRDefault="00882CAC" w:rsidP="00824221">
      <w:pPr>
        <w:rPr>
          <w:rFonts w:ascii="Arial" w:hAnsi="Arial" w:cs="Arial"/>
          <w:b/>
          <w:bCs/>
          <w:color w:val="0070C0"/>
        </w:rPr>
      </w:pPr>
      <w:r w:rsidRPr="00882CAC">
        <w:rPr>
          <w:rFonts w:ascii="Arial" w:hAnsi="Arial" w:cs="Arial"/>
          <w:b/>
          <w:bCs/>
          <w:color w:val="00B0F0"/>
        </w:rPr>
        <w:t>Caractéristiques générale du gestionnaire d’énergie pour bornes de recharge</w:t>
      </w:r>
      <w:r w:rsidR="00E83CA7" w:rsidRPr="00824221">
        <w:rPr>
          <w:rFonts w:ascii="Arial" w:hAnsi="Arial" w:cs="Arial"/>
          <w:b/>
          <w:bCs/>
          <w:color w:val="00B0F0"/>
        </w:rPr>
        <w:t>:</w:t>
      </w:r>
    </w:p>
    <w:p w14:paraId="4AEB7044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Le gestionnaire d’énergie permettra la gestion énergétique de deux façons :</w:t>
      </w:r>
    </w:p>
    <w:p w14:paraId="453EBF90" w14:textId="77777777" w:rsidR="00304676" w:rsidRPr="00304676" w:rsidRDefault="00304676" w:rsidP="00304676">
      <w:pPr>
        <w:pStyle w:val="Paragraphedeliste"/>
        <w:numPr>
          <w:ilvl w:val="0"/>
          <w:numId w:val="19"/>
        </w:num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 xml:space="preserve">Dynamique </w:t>
      </w:r>
    </w:p>
    <w:p w14:paraId="1347CF82" w14:textId="77777777" w:rsidR="00304676" w:rsidRDefault="00304676" w:rsidP="00304676">
      <w:pPr>
        <w:pStyle w:val="Paragraphedeliste"/>
        <w:numPr>
          <w:ilvl w:val="0"/>
          <w:numId w:val="19"/>
        </w:num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 xml:space="preserve">Statique </w:t>
      </w:r>
    </w:p>
    <w:p w14:paraId="0E25113B" w14:textId="77777777" w:rsidR="00634616" w:rsidRDefault="00634616" w:rsidP="00634616">
      <w:pPr>
        <w:rPr>
          <w:rFonts w:ascii="Arial" w:hAnsi="Arial" w:cs="Arial"/>
          <w:color w:val="737373"/>
        </w:rPr>
      </w:pPr>
    </w:p>
    <w:p w14:paraId="6F7ACF1D" w14:textId="55687B8D" w:rsidR="00634616" w:rsidRDefault="00634616" w:rsidP="00634616">
      <w:pPr>
        <w:rPr>
          <w:rFonts w:ascii="Arial" w:hAnsi="Arial" w:cs="Arial"/>
          <w:color w:val="737373"/>
        </w:rPr>
      </w:pPr>
      <w:r>
        <w:rPr>
          <w:noProof/>
        </w:rPr>
        <w:drawing>
          <wp:inline distT="0" distB="0" distL="0" distR="0" wp14:anchorId="2458BF58" wp14:editId="7BB154C1">
            <wp:extent cx="5760720" cy="19881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DDCA" w14:textId="77777777" w:rsidR="00634616" w:rsidRPr="00634616" w:rsidRDefault="00634616" w:rsidP="00634616">
      <w:pPr>
        <w:rPr>
          <w:rFonts w:ascii="Arial" w:hAnsi="Arial" w:cs="Arial"/>
          <w:color w:val="737373"/>
        </w:rPr>
      </w:pPr>
    </w:p>
    <w:p w14:paraId="53AD75E6" w14:textId="15D3AF9A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sera de type modulaire sur rail DIN.</w:t>
      </w:r>
    </w:p>
    <w:p w14:paraId="4090E4E7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permettra la gestion d’un maximum de 10 points de recharge.</w:t>
      </w:r>
    </w:p>
    <w:p w14:paraId="4B297A2B" w14:textId="45A45466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permettra :</w:t>
      </w:r>
    </w:p>
    <w:p w14:paraId="1140A1A9" w14:textId="0A1D3933" w:rsidR="00304676" w:rsidRPr="00304676" w:rsidRDefault="00304676" w:rsidP="00304676">
      <w:pPr>
        <w:pStyle w:val="Paragraphedeliste"/>
        <w:numPr>
          <w:ilvl w:val="0"/>
          <w:numId w:val="20"/>
        </w:num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un comptage direct jusque 63A.</w:t>
      </w:r>
    </w:p>
    <w:p w14:paraId="7786824B" w14:textId="77777777" w:rsidR="00304676" w:rsidRPr="00304676" w:rsidRDefault="00304676" w:rsidP="00304676">
      <w:pPr>
        <w:pStyle w:val="Paragraphedeliste"/>
        <w:numPr>
          <w:ilvl w:val="0"/>
          <w:numId w:val="20"/>
        </w:num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un comptage indirect via des transformateurs d’intensités directement raccordé sur le gestionnaire.</w:t>
      </w:r>
    </w:p>
    <w:p w14:paraId="7E417665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permettra la gestion des badges des utilisateurs.</w:t>
      </w:r>
    </w:p>
    <w:p w14:paraId="30680A56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offrira une page web de supervision sans abonnement.</w:t>
      </w:r>
    </w:p>
    <w:p w14:paraId="226152A5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permettra le paramétrage des bornes directement depuis son interface.</w:t>
      </w:r>
    </w:p>
    <w:p w14:paraId="0AAC4FC6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disposera d’une interface de type serveur Web utilisable sur Smartphone comme sur PC.</w:t>
      </w:r>
    </w:p>
    <w:p w14:paraId="0F7D0B84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Voyants de fonctionnement visible en face avant</w:t>
      </w:r>
    </w:p>
    <w:p w14:paraId="4B2F7D5A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Température de fonctionnement -25°C / +45°</w:t>
      </w:r>
    </w:p>
    <w:p w14:paraId="77E8BA96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 xml:space="preserve">Alimentation sans transformateur en 230V. </w:t>
      </w:r>
    </w:p>
    <w:p w14:paraId="364B04FA" w14:textId="77777777" w:rsid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ne devra pas consommer plus de 5W en fonctionnement normal.</w:t>
      </w:r>
    </w:p>
    <w:p w14:paraId="4EE070B2" w14:textId="5E5AD4B9" w:rsidR="00634616" w:rsidRDefault="00634616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br w:type="page"/>
      </w:r>
    </w:p>
    <w:p w14:paraId="5D9FA3B5" w14:textId="77777777" w:rsidR="00304676" w:rsidRPr="00304676" w:rsidRDefault="00304676" w:rsidP="00304676">
      <w:pPr>
        <w:rPr>
          <w:rFonts w:ascii="Arial" w:hAnsi="Arial" w:cs="Arial"/>
          <w:color w:val="737373"/>
        </w:rPr>
      </w:pPr>
    </w:p>
    <w:p w14:paraId="71D24996" w14:textId="2270ABAA" w:rsidR="00E83CA7" w:rsidRPr="00824221" w:rsidRDefault="00D12FD6" w:rsidP="00824221">
      <w:pPr>
        <w:rPr>
          <w:rFonts w:ascii="Arial" w:hAnsi="Arial" w:cs="Arial"/>
          <w:b/>
          <w:bCs/>
          <w:color w:val="00B0F0"/>
        </w:rPr>
      </w:pPr>
      <w:r w:rsidRPr="00D12FD6">
        <w:rPr>
          <w:rFonts w:ascii="Arial" w:hAnsi="Arial" w:cs="Arial"/>
          <w:b/>
          <w:bCs/>
          <w:color w:val="00B0F0"/>
        </w:rPr>
        <w:t>Caractéristiques spécifiques du gestionnaire d’énergie pour bornes de recharge</w:t>
      </w:r>
      <w:r w:rsidR="00E83CA7" w:rsidRPr="00824221">
        <w:rPr>
          <w:rFonts w:ascii="Arial" w:hAnsi="Arial" w:cs="Arial"/>
          <w:b/>
          <w:bCs/>
          <w:color w:val="00B0F0"/>
        </w:rPr>
        <w:t>:</w:t>
      </w:r>
    </w:p>
    <w:p w14:paraId="51E75370" w14:textId="77777777" w:rsidR="00D5309C" w:rsidRPr="00D5309C" w:rsidRDefault="00D5309C" w:rsidP="00D5309C">
      <w:pPr>
        <w:rPr>
          <w:rFonts w:ascii="Arial" w:hAnsi="Arial" w:cs="Arial"/>
          <w:color w:val="737373"/>
        </w:rPr>
      </w:pPr>
      <w:r w:rsidRPr="00D5309C">
        <w:rPr>
          <w:rFonts w:ascii="Arial" w:hAnsi="Arial" w:cs="Arial"/>
          <w:color w:val="737373"/>
        </w:rPr>
        <w:t>Le gestionnaire comporte en face avant, visible sans retirer les plastrons:</w:t>
      </w:r>
    </w:p>
    <w:p w14:paraId="3278DFA2" w14:textId="77777777" w:rsidR="00D5309C" w:rsidRPr="00D5309C" w:rsidRDefault="00D5309C" w:rsidP="00D5309C">
      <w:pPr>
        <w:pStyle w:val="Paragraphedeliste"/>
        <w:numPr>
          <w:ilvl w:val="0"/>
          <w:numId w:val="22"/>
        </w:numPr>
        <w:rPr>
          <w:rFonts w:ascii="Arial" w:hAnsi="Arial" w:cs="Arial"/>
          <w:color w:val="737373"/>
          <w:lang w:val="en-US"/>
        </w:rPr>
      </w:pPr>
      <w:r w:rsidRPr="00D5309C">
        <w:rPr>
          <w:rFonts w:ascii="Arial" w:hAnsi="Arial" w:cs="Arial"/>
          <w:color w:val="737373"/>
          <w:lang w:val="en-US"/>
        </w:rPr>
        <w:t>2 interfaces RJ45 (10/100 Mbit)</w:t>
      </w:r>
    </w:p>
    <w:p w14:paraId="62280B90" w14:textId="77777777" w:rsidR="00D5309C" w:rsidRPr="00D5309C" w:rsidRDefault="00D5309C" w:rsidP="00D5309C">
      <w:pPr>
        <w:pStyle w:val="Paragraphedeliste"/>
        <w:numPr>
          <w:ilvl w:val="0"/>
          <w:numId w:val="22"/>
        </w:numPr>
        <w:rPr>
          <w:rFonts w:ascii="Arial" w:hAnsi="Arial" w:cs="Arial"/>
          <w:color w:val="737373"/>
          <w:lang w:val="en-US"/>
        </w:rPr>
      </w:pPr>
      <w:r w:rsidRPr="00D5309C">
        <w:rPr>
          <w:rFonts w:ascii="Arial" w:hAnsi="Arial" w:cs="Arial"/>
          <w:color w:val="737373"/>
          <w:lang w:val="en-US"/>
        </w:rPr>
        <w:t xml:space="preserve">Voyants </w:t>
      </w:r>
    </w:p>
    <w:p w14:paraId="3550789E" w14:textId="77777777" w:rsidR="00D5309C" w:rsidRPr="00D5309C" w:rsidRDefault="00D5309C" w:rsidP="00D5309C">
      <w:pPr>
        <w:pStyle w:val="Paragraphedeliste"/>
        <w:numPr>
          <w:ilvl w:val="0"/>
          <w:numId w:val="21"/>
        </w:numPr>
        <w:rPr>
          <w:rFonts w:ascii="Arial" w:hAnsi="Arial" w:cs="Arial"/>
          <w:color w:val="737373"/>
          <w:lang w:val="en-US"/>
        </w:rPr>
      </w:pPr>
      <w:r w:rsidRPr="00D5309C">
        <w:rPr>
          <w:rFonts w:ascii="Arial" w:hAnsi="Arial" w:cs="Arial"/>
          <w:color w:val="737373"/>
          <w:lang w:val="en-US"/>
        </w:rPr>
        <w:t>Status</w:t>
      </w:r>
    </w:p>
    <w:p w14:paraId="6B300F0D" w14:textId="77777777" w:rsidR="00D5309C" w:rsidRPr="00D5309C" w:rsidRDefault="00D5309C" w:rsidP="00D5309C">
      <w:pPr>
        <w:pStyle w:val="Paragraphedeliste"/>
        <w:numPr>
          <w:ilvl w:val="0"/>
          <w:numId w:val="21"/>
        </w:numPr>
        <w:rPr>
          <w:rFonts w:ascii="Arial" w:hAnsi="Arial" w:cs="Arial"/>
          <w:color w:val="737373"/>
          <w:lang w:val="en-US"/>
        </w:rPr>
      </w:pPr>
      <w:r w:rsidRPr="00D5309C">
        <w:rPr>
          <w:rFonts w:ascii="Arial" w:hAnsi="Arial" w:cs="Arial"/>
          <w:color w:val="737373"/>
          <w:lang w:val="en-US"/>
        </w:rPr>
        <w:t>Network</w:t>
      </w:r>
    </w:p>
    <w:p w14:paraId="2DBE54C5" w14:textId="77777777" w:rsidR="00D5309C" w:rsidRPr="00D5309C" w:rsidRDefault="00D5309C" w:rsidP="00D5309C">
      <w:pPr>
        <w:pStyle w:val="Paragraphedeliste"/>
        <w:numPr>
          <w:ilvl w:val="0"/>
          <w:numId w:val="21"/>
        </w:numPr>
        <w:rPr>
          <w:rFonts w:ascii="Arial" w:hAnsi="Arial" w:cs="Arial"/>
          <w:color w:val="737373"/>
          <w:lang w:val="en-US"/>
        </w:rPr>
      </w:pPr>
      <w:r w:rsidRPr="00D5309C">
        <w:rPr>
          <w:rFonts w:ascii="Arial" w:hAnsi="Arial" w:cs="Arial"/>
          <w:color w:val="737373"/>
          <w:lang w:val="en-US"/>
        </w:rPr>
        <w:t>Serial bus</w:t>
      </w:r>
    </w:p>
    <w:p w14:paraId="5730B2C3" w14:textId="5058432D" w:rsidR="00AC2E0E" w:rsidRDefault="00AC2E0E">
      <w:pPr>
        <w:rPr>
          <w:rFonts w:ascii="Arial" w:hAnsi="Arial" w:cs="Arial"/>
          <w:b/>
          <w:bCs/>
          <w:color w:val="00B0F0"/>
          <w:lang w:val="en-US"/>
        </w:rPr>
      </w:pPr>
    </w:p>
    <w:p w14:paraId="46EF1198" w14:textId="77777777" w:rsidR="00C40587" w:rsidRPr="00C40587" w:rsidRDefault="00C40587" w:rsidP="00C40587">
      <w:pPr>
        <w:rPr>
          <w:rFonts w:ascii="Arial" w:hAnsi="Arial" w:cs="Arial"/>
          <w:b/>
          <w:bCs/>
          <w:color w:val="00B0F0"/>
        </w:rPr>
      </w:pPr>
      <w:r w:rsidRPr="00C40587">
        <w:rPr>
          <w:rFonts w:ascii="Arial" w:hAnsi="Arial" w:cs="Arial"/>
          <w:b/>
          <w:bCs/>
          <w:color w:val="00B0F0"/>
        </w:rPr>
        <w:t>Communication :</w:t>
      </w:r>
    </w:p>
    <w:p w14:paraId="5C82C238" w14:textId="6EF5D085" w:rsidR="00C40587" w:rsidRPr="00C40587" w:rsidRDefault="00C40587" w:rsidP="00C40587">
      <w:pPr>
        <w:rPr>
          <w:rFonts w:ascii="Arial" w:hAnsi="Arial" w:cs="Arial"/>
          <w:color w:val="737373"/>
          <w:lang w:val="en-US"/>
        </w:rPr>
      </w:pPr>
      <w:r w:rsidRPr="00C40587">
        <w:rPr>
          <w:rFonts w:ascii="Arial" w:hAnsi="Arial" w:cs="Arial"/>
          <w:color w:val="737373"/>
          <w:lang w:val="en-US"/>
        </w:rPr>
        <w:t>Communication avec protocole OCPP 1.6 json</w:t>
      </w:r>
    </w:p>
    <w:p w14:paraId="2171B7DC" w14:textId="77777777" w:rsidR="00C40587" w:rsidRPr="00C40587" w:rsidRDefault="00C40587" w:rsidP="00C40587">
      <w:pPr>
        <w:rPr>
          <w:rFonts w:ascii="Arial" w:hAnsi="Arial" w:cs="Arial"/>
          <w:b/>
          <w:bCs/>
          <w:color w:val="00B0F0"/>
        </w:rPr>
      </w:pPr>
    </w:p>
    <w:p w14:paraId="1F61BB8F" w14:textId="77777777" w:rsidR="00C40587" w:rsidRPr="00C40587" w:rsidRDefault="00C40587" w:rsidP="00C40587">
      <w:pPr>
        <w:rPr>
          <w:rFonts w:ascii="Arial" w:hAnsi="Arial" w:cs="Arial"/>
          <w:b/>
          <w:bCs/>
          <w:color w:val="00B0F0"/>
        </w:rPr>
      </w:pPr>
      <w:r w:rsidRPr="00C40587">
        <w:rPr>
          <w:rFonts w:ascii="Arial" w:hAnsi="Arial" w:cs="Arial"/>
          <w:b/>
          <w:bCs/>
          <w:color w:val="00B0F0"/>
        </w:rPr>
        <w:t>Mise en service :</w:t>
      </w:r>
    </w:p>
    <w:p w14:paraId="03650EEE" w14:textId="02BE3A2C" w:rsidR="00C40587" w:rsidRPr="00691303" w:rsidRDefault="00C40587" w:rsidP="00C40587">
      <w:pPr>
        <w:rPr>
          <w:rFonts w:ascii="Arial" w:hAnsi="Arial" w:cs="Arial"/>
          <w:color w:val="737373"/>
        </w:rPr>
      </w:pPr>
      <w:r w:rsidRPr="00691303">
        <w:rPr>
          <w:rFonts w:ascii="Arial" w:hAnsi="Arial" w:cs="Arial"/>
          <w:color w:val="737373"/>
        </w:rPr>
        <w:t>Mise en service simple par une page web accessible par smartphone, tablette et ordinateur.</w:t>
      </w:r>
    </w:p>
    <w:p w14:paraId="56FA79DB" w14:textId="3E70D84A" w:rsidR="00C40587" w:rsidRPr="00691303" w:rsidRDefault="00C40587" w:rsidP="00C40587">
      <w:pPr>
        <w:rPr>
          <w:rFonts w:ascii="Arial" w:hAnsi="Arial" w:cs="Arial"/>
          <w:color w:val="737373"/>
        </w:rPr>
      </w:pPr>
      <w:r w:rsidRPr="00691303">
        <w:rPr>
          <w:rFonts w:ascii="Arial" w:hAnsi="Arial" w:cs="Arial"/>
          <w:color w:val="737373"/>
        </w:rPr>
        <w:t>La mise en service devra être possible sans retirer les plastrons modulaires de l’armoire électrique.</w:t>
      </w:r>
    </w:p>
    <w:p w14:paraId="01DD8434" w14:textId="77777777" w:rsidR="00C40587" w:rsidRPr="00C40587" w:rsidRDefault="00C40587" w:rsidP="00C40587">
      <w:pPr>
        <w:rPr>
          <w:rFonts w:ascii="Arial" w:hAnsi="Arial" w:cs="Arial"/>
          <w:b/>
          <w:bCs/>
          <w:color w:val="00B0F0"/>
        </w:rPr>
      </w:pPr>
    </w:p>
    <w:p w14:paraId="6221A5A4" w14:textId="77777777" w:rsidR="00C40587" w:rsidRPr="00C40587" w:rsidRDefault="00C40587" w:rsidP="00C40587">
      <w:pPr>
        <w:rPr>
          <w:rFonts w:ascii="Arial" w:hAnsi="Arial" w:cs="Arial"/>
          <w:b/>
          <w:bCs/>
          <w:color w:val="00B0F0"/>
        </w:rPr>
      </w:pPr>
      <w:r w:rsidRPr="00C40587">
        <w:rPr>
          <w:rFonts w:ascii="Arial" w:hAnsi="Arial" w:cs="Arial"/>
          <w:b/>
          <w:bCs/>
          <w:color w:val="00B0F0"/>
        </w:rPr>
        <w:t>Management de l’énergie :</w:t>
      </w:r>
    </w:p>
    <w:p w14:paraId="3FDC71AD" w14:textId="33631C67" w:rsidR="00C40587" w:rsidRPr="00691303" w:rsidRDefault="00C40587" w:rsidP="00C40587">
      <w:pPr>
        <w:rPr>
          <w:rFonts w:ascii="Arial" w:hAnsi="Arial" w:cs="Arial"/>
          <w:color w:val="737373"/>
        </w:rPr>
      </w:pPr>
      <w:r w:rsidRPr="00691303">
        <w:rPr>
          <w:rFonts w:ascii="Arial" w:hAnsi="Arial" w:cs="Arial"/>
          <w:color w:val="737373"/>
        </w:rPr>
        <w:t>Le gestionnaire permettra la gestion de puissance Statique et Dynamique.</w:t>
      </w:r>
    </w:p>
    <w:p w14:paraId="0701BF4F" w14:textId="0F235CFD" w:rsidR="00C40587" w:rsidRPr="00691303" w:rsidRDefault="00C40587" w:rsidP="00C40587">
      <w:pPr>
        <w:rPr>
          <w:rFonts w:ascii="Arial" w:hAnsi="Arial" w:cs="Arial"/>
          <w:color w:val="737373"/>
        </w:rPr>
      </w:pPr>
      <w:r w:rsidRPr="00691303">
        <w:rPr>
          <w:rFonts w:ascii="Arial" w:hAnsi="Arial" w:cs="Arial"/>
          <w:color w:val="737373"/>
        </w:rPr>
        <w:t>Le gestionnaire permettra de piloter par le protocole OCPP la puissance des bornes de recharge.</w:t>
      </w:r>
    </w:p>
    <w:p w14:paraId="22F19BD4" w14:textId="77777777" w:rsidR="00C40587" w:rsidRPr="00691303" w:rsidRDefault="00C40587" w:rsidP="00C40587">
      <w:pPr>
        <w:rPr>
          <w:rFonts w:ascii="Arial" w:hAnsi="Arial" w:cs="Arial"/>
          <w:b/>
          <w:bCs/>
          <w:color w:val="00B0F0"/>
        </w:rPr>
      </w:pPr>
    </w:p>
    <w:p w14:paraId="6914FBC9" w14:textId="5AB31320" w:rsidR="00C40587" w:rsidRPr="00C40587" w:rsidRDefault="00C40587" w:rsidP="00C40587">
      <w:pPr>
        <w:rPr>
          <w:rFonts w:ascii="Arial" w:hAnsi="Arial" w:cs="Arial"/>
          <w:b/>
          <w:bCs/>
          <w:color w:val="00B0F0"/>
          <w:lang w:val="en-US"/>
        </w:rPr>
      </w:pPr>
      <w:r w:rsidRPr="00C40587">
        <w:rPr>
          <w:rFonts w:ascii="Arial" w:hAnsi="Arial" w:cs="Arial"/>
          <w:b/>
          <w:bCs/>
          <w:color w:val="00B0F0"/>
          <w:lang w:val="en-US"/>
        </w:rPr>
        <w:t>Certification :</w:t>
      </w:r>
    </w:p>
    <w:p w14:paraId="4CD63AD3" w14:textId="085B7CE6" w:rsidR="00C40587" w:rsidRPr="00C40587" w:rsidRDefault="00C40587" w:rsidP="00C40587">
      <w:pPr>
        <w:rPr>
          <w:rFonts w:ascii="Arial" w:hAnsi="Arial" w:cs="Arial"/>
          <w:color w:val="737373"/>
          <w:lang w:val="en-US"/>
        </w:rPr>
      </w:pPr>
      <w:r w:rsidRPr="00C40587">
        <w:rPr>
          <w:rFonts w:ascii="Arial" w:hAnsi="Arial" w:cs="Arial"/>
          <w:color w:val="737373"/>
          <w:lang w:val="en-US"/>
        </w:rPr>
        <w:t>Certification CE</w:t>
      </w:r>
    </w:p>
    <w:p w14:paraId="635CDFB6" w14:textId="77777777" w:rsidR="00E55583" w:rsidRPr="00D5309C" w:rsidRDefault="00E55583" w:rsidP="00E55583">
      <w:pPr>
        <w:rPr>
          <w:rFonts w:ascii="Arial" w:hAnsi="Arial" w:cs="Arial"/>
          <w:b/>
          <w:bCs/>
          <w:color w:val="00B0F0"/>
          <w:lang w:val="en-US"/>
        </w:rPr>
      </w:pPr>
    </w:p>
    <w:sectPr w:rsidR="00E55583" w:rsidRPr="00D5309C" w:rsidSect="0066169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9FAB" w14:textId="77777777" w:rsidR="00CD1BEA" w:rsidRDefault="00CD1BEA" w:rsidP="00661696">
      <w:r>
        <w:separator/>
      </w:r>
    </w:p>
  </w:endnote>
  <w:endnote w:type="continuationSeparator" w:id="0">
    <w:p w14:paraId="36FEF222" w14:textId="77777777" w:rsidR="00CD1BEA" w:rsidRDefault="00CD1BEA" w:rsidP="00661696">
      <w:r>
        <w:continuationSeparator/>
      </w:r>
    </w:p>
  </w:endnote>
  <w:endnote w:type="continuationNotice" w:id="1">
    <w:p w14:paraId="0DEB2608" w14:textId="77777777" w:rsidR="00CD1BEA" w:rsidRDefault="00CD1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B903" w14:textId="38F31B15" w:rsidR="0019489A" w:rsidRPr="0019489A" w:rsidRDefault="0019489A" w:rsidP="0038495C">
    <w:pPr>
      <w:pStyle w:val="Pieddepage"/>
      <w:jc w:val="right"/>
      <w:rPr>
        <w:rFonts w:ascii="Arial" w:hAnsi="Arial" w:cs="Arial"/>
        <w:sz w:val="16"/>
        <w:szCs w:val="16"/>
      </w:rPr>
    </w:pPr>
    <w:r w:rsidRPr="00C63117">
      <w:rPr>
        <w:rFonts w:ascii="Arial" w:hAnsi="Arial" w:cs="Arial"/>
        <w:sz w:val="16"/>
        <w:szCs w:val="16"/>
      </w:rPr>
      <w:t xml:space="preserve">Version : </w:t>
    </w:r>
    <w:r w:rsidR="00B104B2">
      <w:rPr>
        <w:rFonts w:ascii="Arial" w:hAnsi="Arial" w:cs="Arial"/>
        <w:sz w:val="16"/>
        <w:szCs w:val="16"/>
      </w:rPr>
      <w:t>Octobre 2023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71CF" w14:textId="77777777" w:rsidR="00CD1BEA" w:rsidRDefault="00CD1BEA" w:rsidP="00661696">
      <w:r>
        <w:separator/>
      </w:r>
    </w:p>
  </w:footnote>
  <w:footnote w:type="continuationSeparator" w:id="0">
    <w:p w14:paraId="652CE8EC" w14:textId="77777777" w:rsidR="00CD1BEA" w:rsidRDefault="00CD1BEA" w:rsidP="00661696">
      <w:r>
        <w:continuationSeparator/>
      </w:r>
    </w:p>
  </w:footnote>
  <w:footnote w:type="continuationNotice" w:id="1">
    <w:p w14:paraId="564945C8" w14:textId="77777777" w:rsidR="00CD1BEA" w:rsidRDefault="00CD1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2F0" w14:textId="77777777" w:rsidR="00661696" w:rsidRPr="006B3526" w:rsidRDefault="00661696" w:rsidP="00661696">
    <w:pPr>
      <w:pStyle w:val="En-tte"/>
      <w:rPr>
        <w:rFonts w:ascii="Arial" w:hAnsi="Arial" w:cs="Arial"/>
        <w:b/>
        <w:bCs/>
        <w:color w:val="00477E"/>
        <w:sz w:val="36"/>
        <w:szCs w:val="36"/>
      </w:rPr>
    </w:pPr>
    <w:r w:rsidRPr="006B3526">
      <w:rPr>
        <w:b/>
        <w:bCs/>
        <w:noProof/>
        <w:color w:val="00477E"/>
      </w:rPr>
      <w:drawing>
        <wp:anchor distT="0" distB="0" distL="114300" distR="114300" simplePos="0" relativeHeight="251658240" behindDoc="0" locked="0" layoutInCell="1" allowOverlap="1" wp14:anchorId="62D85223" wp14:editId="1FD3E448">
          <wp:simplePos x="0" y="0"/>
          <wp:positionH relativeFrom="column">
            <wp:posOffset>5370356</wp:posOffset>
          </wp:positionH>
          <wp:positionV relativeFrom="paragraph">
            <wp:posOffset>12589</wp:posOffset>
          </wp:positionV>
          <wp:extent cx="822960" cy="27432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3C040A79-BB99-4460-BDDC-9BD5B02095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3C040A79-BB99-4460-BDDC-9BD5B02095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526">
      <w:rPr>
        <w:rFonts w:ascii="Arial" w:hAnsi="Arial" w:cs="Arial"/>
        <w:b/>
        <w:bCs/>
        <w:color w:val="00477E"/>
        <w:sz w:val="36"/>
        <w:szCs w:val="36"/>
      </w:rPr>
      <w:t>Aide à la prescription</w:t>
    </w:r>
    <w:r w:rsidRPr="006B3526">
      <w:rPr>
        <w:b/>
        <w:bCs/>
        <w:noProof/>
        <w:color w:val="00477E"/>
      </w:rPr>
      <w:t xml:space="preserve">                                                                                        </w:t>
    </w:r>
  </w:p>
  <w:p w14:paraId="6DE87724" w14:textId="2A48A486" w:rsidR="001000FF" w:rsidRDefault="001F3DEE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>Distribution d’énergie</w:t>
    </w:r>
  </w:p>
  <w:p w14:paraId="00BFF3A0" w14:textId="77777777" w:rsidR="00C77854" w:rsidRDefault="00CC7C8A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F13F6F">
      <w:rPr>
        <w:rFonts w:ascii="Arial" w:hAnsi="Arial" w:cs="Arial"/>
        <w:b/>
        <w:bCs/>
        <w:color w:val="00AAE1"/>
        <w:sz w:val="36"/>
        <w:szCs w:val="36"/>
      </w:rPr>
      <w:t>les</w:t>
    </w:r>
    <w:r w:rsidR="008048E8">
      <w:rPr>
        <w:rFonts w:ascii="Arial" w:hAnsi="Arial" w:cs="Arial"/>
        <w:b/>
        <w:bCs/>
        <w:color w:val="00AAE1"/>
        <w:sz w:val="36"/>
        <w:szCs w:val="36"/>
      </w:rPr>
      <w:t xml:space="preserve"> véhicules </w:t>
    </w:r>
    <w:r w:rsidR="00C77854">
      <w:rPr>
        <w:rFonts w:ascii="Arial" w:hAnsi="Arial" w:cs="Arial"/>
        <w:b/>
        <w:bCs/>
        <w:color w:val="00AAE1"/>
        <w:sz w:val="36"/>
        <w:szCs w:val="36"/>
      </w:rPr>
      <w:t xml:space="preserve">électriques et hybrides </w:t>
    </w:r>
  </w:p>
  <w:p w14:paraId="53602923" w14:textId="27DAE162" w:rsidR="009D495C" w:rsidRDefault="00C77854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1A6611">
      <w:rPr>
        <w:rFonts w:ascii="Arial" w:hAnsi="Arial" w:cs="Arial"/>
        <w:b/>
        <w:bCs/>
        <w:color w:val="00AAE1"/>
        <w:sz w:val="36"/>
        <w:szCs w:val="36"/>
      </w:rPr>
      <w:t>les habitations et locaux privés</w:t>
    </w:r>
    <w:r w:rsidR="00F13F6F">
      <w:rPr>
        <w:rFonts w:ascii="Arial" w:hAnsi="Arial" w:cs="Arial"/>
        <w:b/>
        <w:bCs/>
        <w:color w:val="00AAE1"/>
        <w:sz w:val="36"/>
        <w:szCs w:val="36"/>
      </w:rPr>
      <w:t xml:space="preserve"> </w:t>
    </w:r>
  </w:p>
  <w:p w14:paraId="21C25554" w14:textId="1A9B5031" w:rsidR="00661696" w:rsidRPr="00661696" w:rsidRDefault="005334CD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58722291" textId="1851788460" start="37" length="6" invalidationStart="37" invalidationLength="6" id="OTnUGe3C"/>
  </int:Manifest>
  <int:Observations>
    <int:Content id="OTnUGe3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55B"/>
    <w:multiLevelType w:val="hybridMultilevel"/>
    <w:tmpl w:val="B352F42A"/>
    <w:lvl w:ilvl="0" w:tplc="8E6C41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E02"/>
    <w:multiLevelType w:val="hybridMultilevel"/>
    <w:tmpl w:val="F8EC0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317"/>
    <w:multiLevelType w:val="hybridMultilevel"/>
    <w:tmpl w:val="61C41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4B5A"/>
    <w:multiLevelType w:val="hybridMultilevel"/>
    <w:tmpl w:val="E6ACE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4FD9"/>
    <w:multiLevelType w:val="hybridMultilevel"/>
    <w:tmpl w:val="D98A0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2443"/>
    <w:multiLevelType w:val="hybridMultilevel"/>
    <w:tmpl w:val="CCCAE1A6"/>
    <w:lvl w:ilvl="0" w:tplc="50402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B2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2A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C5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4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5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23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461"/>
    <w:multiLevelType w:val="hybridMultilevel"/>
    <w:tmpl w:val="E4CE65B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6F580D"/>
    <w:multiLevelType w:val="hybridMultilevel"/>
    <w:tmpl w:val="725A4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4DC0"/>
    <w:multiLevelType w:val="hybridMultilevel"/>
    <w:tmpl w:val="DD220562"/>
    <w:lvl w:ilvl="0" w:tplc="523886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75D02"/>
    <w:multiLevelType w:val="hybridMultilevel"/>
    <w:tmpl w:val="A15A9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25166"/>
    <w:multiLevelType w:val="hybridMultilevel"/>
    <w:tmpl w:val="050C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913"/>
    <w:multiLevelType w:val="hybridMultilevel"/>
    <w:tmpl w:val="9A4E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C53D7"/>
    <w:multiLevelType w:val="hybridMultilevel"/>
    <w:tmpl w:val="4D5055CE"/>
    <w:lvl w:ilvl="0" w:tplc="DCF06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D1BD2"/>
    <w:multiLevelType w:val="hybridMultilevel"/>
    <w:tmpl w:val="090C6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FA1"/>
    <w:multiLevelType w:val="hybridMultilevel"/>
    <w:tmpl w:val="3E7C6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C8D"/>
    <w:multiLevelType w:val="hybridMultilevel"/>
    <w:tmpl w:val="76E83E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53C4E"/>
    <w:multiLevelType w:val="hybridMultilevel"/>
    <w:tmpl w:val="8EAE1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C3E70"/>
    <w:multiLevelType w:val="hybridMultilevel"/>
    <w:tmpl w:val="29B8E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36CCC"/>
    <w:multiLevelType w:val="hybridMultilevel"/>
    <w:tmpl w:val="548CDB96"/>
    <w:lvl w:ilvl="0" w:tplc="A0485E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5466D"/>
    <w:multiLevelType w:val="hybridMultilevel"/>
    <w:tmpl w:val="D4C89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C26A7"/>
    <w:multiLevelType w:val="hybridMultilevel"/>
    <w:tmpl w:val="28DCC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A2934"/>
    <w:multiLevelType w:val="hybridMultilevel"/>
    <w:tmpl w:val="59020104"/>
    <w:lvl w:ilvl="0" w:tplc="2D30D016">
      <w:start w:val="2"/>
      <w:numFmt w:val="bullet"/>
      <w:lvlText w:val="•"/>
      <w:lvlJc w:val="left"/>
      <w:pPr>
        <w:ind w:left="1070" w:hanging="71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A3EFC"/>
    <w:multiLevelType w:val="hybridMultilevel"/>
    <w:tmpl w:val="38EE8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17CFE"/>
    <w:multiLevelType w:val="hybridMultilevel"/>
    <w:tmpl w:val="E88E3C8C"/>
    <w:lvl w:ilvl="0" w:tplc="10CA5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2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A6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F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2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6F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6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08125">
    <w:abstractNumId w:val="23"/>
  </w:num>
  <w:num w:numId="2" w16cid:durableId="2018531823">
    <w:abstractNumId w:val="5"/>
  </w:num>
  <w:num w:numId="3" w16cid:durableId="101844332">
    <w:abstractNumId w:val="12"/>
  </w:num>
  <w:num w:numId="4" w16cid:durableId="614798825">
    <w:abstractNumId w:val="1"/>
  </w:num>
  <w:num w:numId="5" w16cid:durableId="1331372689">
    <w:abstractNumId w:val="18"/>
  </w:num>
  <w:num w:numId="6" w16cid:durableId="507254852">
    <w:abstractNumId w:val="8"/>
  </w:num>
  <w:num w:numId="7" w16cid:durableId="1257790738">
    <w:abstractNumId w:val="15"/>
  </w:num>
  <w:num w:numId="8" w16cid:durableId="1341545274">
    <w:abstractNumId w:val="0"/>
  </w:num>
  <w:num w:numId="9" w16cid:durableId="1135104141">
    <w:abstractNumId w:val="19"/>
  </w:num>
  <w:num w:numId="10" w16cid:durableId="1361006562">
    <w:abstractNumId w:val="14"/>
  </w:num>
  <w:num w:numId="11" w16cid:durableId="1637640017">
    <w:abstractNumId w:val="16"/>
  </w:num>
  <w:num w:numId="12" w16cid:durableId="253823534">
    <w:abstractNumId w:val="20"/>
  </w:num>
  <w:num w:numId="13" w16cid:durableId="1249845685">
    <w:abstractNumId w:val="9"/>
  </w:num>
  <w:num w:numId="14" w16cid:durableId="1949312431">
    <w:abstractNumId w:val="7"/>
  </w:num>
  <w:num w:numId="15" w16cid:durableId="200898957">
    <w:abstractNumId w:val="2"/>
  </w:num>
  <w:num w:numId="16" w16cid:durableId="1782336608">
    <w:abstractNumId w:val="11"/>
  </w:num>
  <w:num w:numId="17" w16cid:durableId="2110345630">
    <w:abstractNumId w:val="10"/>
  </w:num>
  <w:num w:numId="18" w16cid:durableId="1746416492">
    <w:abstractNumId w:val="3"/>
  </w:num>
  <w:num w:numId="19" w16cid:durableId="284653076">
    <w:abstractNumId w:val="4"/>
  </w:num>
  <w:num w:numId="20" w16cid:durableId="1411999752">
    <w:abstractNumId w:val="13"/>
  </w:num>
  <w:num w:numId="21" w16cid:durableId="571476402">
    <w:abstractNumId w:val="6"/>
  </w:num>
  <w:num w:numId="22" w16cid:durableId="14894263">
    <w:abstractNumId w:val="17"/>
  </w:num>
  <w:num w:numId="23" w16cid:durableId="1728532591">
    <w:abstractNumId w:val="22"/>
  </w:num>
  <w:num w:numId="24" w16cid:durableId="4082310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96"/>
    <w:rsid w:val="000012B1"/>
    <w:rsid w:val="0000472C"/>
    <w:rsid w:val="00010033"/>
    <w:rsid w:val="00013136"/>
    <w:rsid w:val="00013820"/>
    <w:rsid w:val="00014FC0"/>
    <w:rsid w:val="0002371D"/>
    <w:rsid w:val="00027855"/>
    <w:rsid w:val="00044E07"/>
    <w:rsid w:val="00050308"/>
    <w:rsid w:val="00050A64"/>
    <w:rsid w:val="00085BC8"/>
    <w:rsid w:val="00091C82"/>
    <w:rsid w:val="00096795"/>
    <w:rsid w:val="000A137A"/>
    <w:rsid w:val="000A20A1"/>
    <w:rsid w:val="000A78CF"/>
    <w:rsid w:val="000A799A"/>
    <w:rsid w:val="000B4163"/>
    <w:rsid w:val="000C0624"/>
    <w:rsid w:val="000C0D7C"/>
    <w:rsid w:val="000C18D9"/>
    <w:rsid w:val="000C550A"/>
    <w:rsid w:val="000F2779"/>
    <w:rsid w:val="001000FF"/>
    <w:rsid w:val="00103FFF"/>
    <w:rsid w:val="001055CA"/>
    <w:rsid w:val="00124AB9"/>
    <w:rsid w:val="0013498C"/>
    <w:rsid w:val="001447BF"/>
    <w:rsid w:val="00145311"/>
    <w:rsid w:val="001611AB"/>
    <w:rsid w:val="00166237"/>
    <w:rsid w:val="00185515"/>
    <w:rsid w:val="0018599A"/>
    <w:rsid w:val="00187362"/>
    <w:rsid w:val="00194264"/>
    <w:rsid w:val="0019489A"/>
    <w:rsid w:val="001A6611"/>
    <w:rsid w:val="001B05C8"/>
    <w:rsid w:val="001D3E45"/>
    <w:rsid w:val="001D53A9"/>
    <w:rsid w:val="001E5D57"/>
    <w:rsid w:val="001F3DEE"/>
    <w:rsid w:val="001F5392"/>
    <w:rsid w:val="00206DAD"/>
    <w:rsid w:val="00223FF1"/>
    <w:rsid w:val="0023121E"/>
    <w:rsid w:val="00231557"/>
    <w:rsid w:val="00250D4A"/>
    <w:rsid w:val="00257558"/>
    <w:rsid w:val="00266DA8"/>
    <w:rsid w:val="0027423B"/>
    <w:rsid w:val="00295AB6"/>
    <w:rsid w:val="002A1BDE"/>
    <w:rsid w:val="002A3CAA"/>
    <w:rsid w:val="002A60BC"/>
    <w:rsid w:val="002B0F87"/>
    <w:rsid w:val="002B2789"/>
    <w:rsid w:val="002B3B8F"/>
    <w:rsid w:val="002B7987"/>
    <w:rsid w:val="002E636E"/>
    <w:rsid w:val="002F7E56"/>
    <w:rsid w:val="00302723"/>
    <w:rsid w:val="00304676"/>
    <w:rsid w:val="00317218"/>
    <w:rsid w:val="003303C7"/>
    <w:rsid w:val="00333E8E"/>
    <w:rsid w:val="003349A9"/>
    <w:rsid w:val="00334F78"/>
    <w:rsid w:val="003442D9"/>
    <w:rsid w:val="00350EAC"/>
    <w:rsid w:val="0036216A"/>
    <w:rsid w:val="00370A1E"/>
    <w:rsid w:val="00373C1F"/>
    <w:rsid w:val="00376374"/>
    <w:rsid w:val="0038495C"/>
    <w:rsid w:val="00386559"/>
    <w:rsid w:val="003A237A"/>
    <w:rsid w:val="003A4A91"/>
    <w:rsid w:val="003B0DC8"/>
    <w:rsid w:val="003B1AC4"/>
    <w:rsid w:val="003B1E06"/>
    <w:rsid w:val="003B3F6F"/>
    <w:rsid w:val="003C378D"/>
    <w:rsid w:val="003D75E0"/>
    <w:rsid w:val="003E19DF"/>
    <w:rsid w:val="003E2681"/>
    <w:rsid w:val="003F20AE"/>
    <w:rsid w:val="003F26A5"/>
    <w:rsid w:val="003F68EC"/>
    <w:rsid w:val="00400940"/>
    <w:rsid w:val="0040572C"/>
    <w:rsid w:val="004107AB"/>
    <w:rsid w:val="004217CE"/>
    <w:rsid w:val="00423C2F"/>
    <w:rsid w:val="00423FE7"/>
    <w:rsid w:val="00426A2D"/>
    <w:rsid w:val="00432F87"/>
    <w:rsid w:val="0043410C"/>
    <w:rsid w:val="00435240"/>
    <w:rsid w:val="00441969"/>
    <w:rsid w:val="00461A22"/>
    <w:rsid w:val="004667D6"/>
    <w:rsid w:val="00472976"/>
    <w:rsid w:val="00472D3F"/>
    <w:rsid w:val="00476DB0"/>
    <w:rsid w:val="00487EC0"/>
    <w:rsid w:val="0049160C"/>
    <w:rsid w:val="00491BAE"/>
    <w:rsid w:val="00491C9F"/>
    <w:rsid w:val="00493444"/>
    <w:rsid w:val="004972D7"/>
    <w:rsid w:val="004A0049"/>
    <w:rsid w:val="004A47CE"/>
    <w:rsid w:val="004B47B5"/>
    <w:rsid w:val="004C018E"/>
    <w:rsid w:val="004C096F"/>
    <w:rsid w:val="004C6913"/>
    <w:rsid w:val="004D0F6A"/>
    <w:rsid w:val="004F5091"/>
    <w:rsid w:val="004F5151"/>
    <w:rsid w:val="004F55DD"/>
    <w:rsid w:val="00504974"/>
    <w:rsid w:val="00506F0B"/>
    <w:rsid w:val="00517AFD"/>
    <w:rsid w:val="005233C8"/>
    <w:rsid w:val="00525749"/>
    <w:rsid w:val="0053303E"/>
    <w:rsid w:val="005332D5"/>
    <w:rsid w:val="005334CD"/>
    <w:rsid w:val="005436EA"/>
    <w:rsid w:val="005501B2"/>
    <w:rsid w:val="00552603"/>
    <w:rsid w:val="00556C27"/>
    <w:rsid w:val="00590FE8"/>
    <w:rsid w:val="005A10A8"/>
    <w:rsid w:val="005B2814"/>
    <w:rsid w:val="005B31C8"/>
    <w:rsid w:val="005B39F0"/>
    <w:rsid w:val="005C1F1C"/>
    <w:rsid w:val="005C2281"/>
    <w:rsid w:val="005C2B82"/>
    <w:rsid w:val="005C5629"/>
    <w:rsid w:val="005D3351"/>
    <w:rsid w:val="005E12A5"/>
    <w:rsid w:val="005E384F"/>
    <w:rsid w:val="005F60E7"/>
    <w:rsid w:val="00615E81"/>
    <w:rsid w:val="0062296E"/>
    <w:rsid w:val="00627B47"/>
    <w:rsid w:val="0063337C"/>
    <w:rsid w:val="006335E0"/>
    <w:rsid w:val="00634616"/>
    <w:rsid w:val="00640EE8"/>
    <w:rsid w:val="00650C0C"/>
    <w:rsid w:val="0065269D"/>
    <w:rsid w:val="00661696"/>
    <w:rsid w:val="0067320B"/>
    <w:rsid w:val="00675D68"/>
    <w:rsid w:val="00676659"/>
    <w:rsid w:val="00685D68"/>
    <w:rsid w:val="00691303"/>
    <w:rsid w:val="0069533A"/>
    <w:rsid w:val="006A4E90"/>
    <w:rsid w:val="006B08ED"/>
    <w:rsid w:val="006B128F"/>
    <w:rsid w:val="006C5775"/>
    <w:rsid w:val="006E2C2F"/>
    <w:rsid w:val="006F176C"/>
    <w:rsid w:val="006F777B"/>
    <w:rsid w:val="0072067D"/>
    <w:rsid w:val="00733A8A"/>
    <w:rsid w:val="00742148"/>
    <w:rsid w:val="00745BF5"/>
    <w:rsid w:val="00745FAC"/>
    <w:rsid w:val="007544A7"/>
    <w:rsid w:val="00757A9A"/>
    <w:rsid w:val="00760B1E"/>
    <w:rsid w:val="00764428"/>
    <w:rsid w:val="00764C3B"/>
    <w:rsid w:val="00770425"/>
    <w:rsid w:val="0077168A"/>
    <w:rsid w:val="007928B4"/>
    <w:rsid w:val="007952E3"/>
    <w:rsid w:val="00795D07"/>
    <w:rsid w:val="007A1935"/>
    <w:rsid w:val="007A2A9F"/>
    <w:rsid w:val="007A34AF"/>
    <w:rsid w:val="007B2EF1"/>
    <w:rsid w:val="007B7910"/>
    <w:rsid w:val="007C3576"/>
    <w:rsid w:val="007C514E"/>
    <w:rsid w:val="007C75BD"/>
    <w:rsid w:val="007C7748"/>
    <w:rsid w:val="007D5E24"/>
    <w:rsid w:val="007D7628"/>
    <w:rsid w:val="007F1781"/>
    <w:rsid w:val="007F33F6"/>
    <w:rsid w:val="007F7804"/>
    <w:rsid w:val="008005DA"/>
    <w:rsid w:val="00803C0E"/>
    <w:rsid w:val="008048E8"/>
    <w:rsid w:val="00824221"/>
    <w:rsid w:val="00826627"/>
    <w:rsid w:val="0083312F"/>
    <w:rsid w:val="008451C8"/>
    <w:rsid w:val="00845E91"/>
    <w:rsid w:val="00854972"/>
    <w:rsid w:val="00855ED3"/>
    <w:rsid w:val="00870A3C"/>
    <w:rsid w:val="00872D3D"/>
    <w:rsid w:val="0087590D"/>
    <w:rsid w:val="00880028"/>
    <w:rsid w:val="00882CAC"/>
    <w:rsid w:val="008856CC"/>
    <w:rsid w:val="008A24BE"/>
    <w:rsid w:val="008A3E3B"/>
    <w:rsid w:val="008A58E1"/>
    <w:rsid w:val="008C0BC4"/>
    <w:rsid w:val="008C13DF"/>
    <w:rsid w:val="008C55B0"/>
    <w:rsid w:val="008D01A1"/>
    <w:rsid w:val="008E2531"/>
    <w:rsid w:val="008E2855"/>
    <w:rsid w:val="008E49BB"/>
    <w:rsid w:val="00900CFF"/>
    <w:rsid w:val="00904AFD"/>
    <w:rsid w:val="00906D9C"/>
    <w:rsid w:val="009169A9"/>
    <w:rsid w:val="00920F47"/>
    <w:rsid w:val="00922B2E"/>
    <w:rsid w:val="00924E33"/>
    <w:rsid w:val="00934858"/>
    <w:rsid w:val="009711E3"/>
    <w:rsid w:val="009729FA"/>
    <w:rsid w:val="0098445D"/>
    <w:rsid w:val="00993D4B"/>
    <w:rsid w:val="009A0421"/>
    <w:rsid w:val="009A3BED"/>
    <w:rsid w:val="009A4F95"/>
    <w:rsid w:val="009A5B70"/>
    <w:rsid w:val="009C39EB"/>
    <w:rsid w:val="009C3CEF"/>
    <w:rsid w:val="009C7EF3"/>
    <w:rsid w:val="009D0ABE"/>
    <w:rsid w:val="009D3E0F"/>
    <w:rsid w:val="009D495C"/>
    <w:rsid w:val="009D5B33"/>
    <w:rsid w:val="009F2FDF"/>
    <w:rsid w:val="009F4A91"/>
    <w:rsid w:val="009F5741"/>
    <w:rsid w:val="009F708F"/>
    <w:rsid w:val="00A10C4D"/>
    <w:rsid w:val="00A11C08"/>
    <w:rsid w:val="00A145D0"/>
    <w:rsid w:val="00A2360B"/>
    <w:rsid w:val="00A30067"/>
    <w:rsid w:val="00A309EA"/>
    <w:rsid w:val="00A4078D"/>
    <w:rsid w:val="00A5371D"/>
    <w:rsid w:val="00A619DF"/>
    <w:rsid w:val="00A821DF"/>
    <w:rsid w:val="00A83EE8"/>
    <w:rsid w:val="00A85B7B"/>
    <w:rsid w:val="00A9072F"/>
    <w:rsid w:val="00A95F6D"/>
    <w:rsid w:val="00A971B6"/>
    <w:rsid w:val="00AA1A4D"/>
    <w:rsid w:val="00AA7984"/>
    <w:rsid w:val="00AB773A"/>
    <w:rsid w:val="00AB7B25"/>
    <w:rsid w:val="00AC26E4"/>
    <w:rsid w:val="00AC2E0E"/>
    <w:rsid w:val="00AD2038"/>
    <w:rsid w:val="00AD342F"/>
    <w:rsid w:val="00AD46D9"/>
    <w:rsid w:val="00AE160A"/>
    <w:rsid w:val="00AE3588"/>
    <w:rsid w:val="00AE6BF6"/>
    <w:rsid w:val="00AF00F8"/>
    <w:rsid w:val="00AF41AB"/>
    <w:rsid w:val="00AF5511"/>
    <w:rsid w:val="00AF633F"/>
    <w:rsid w:val="00B104B2"/>
    <w:rsid w:val="00B13852"/>
    <w:rsid w:val="00B14CCC"/>
    <w:rsid w:val="00B20155"/>
    <w:rsid w:val="00B2225E"/>
    <w:rsid w:val="00B22632"/>
    <w:rsid w:val="00B22B21"/>
    <w:rsid w:val="00B24171"/>
    <w:rsid w:val="00B30941"/>
    <w:rsid w:val="00B30CA8"/>
    <w:rsid w:val="00B42C73"/>
    <w:rsid w:val="00B52496"/>
    <w:rsid w:val="00B63BCB"/>
    <w:rsid w:val="00B95F4C"/>
    <w:rsid w:val="00BA4B6F"/>
    <w:rsid w:val="00BC06AF"/>
    <w:rsid w:val="00BC20D2"/>
    <w:rsid w:val="00BC3570"/>
    <w:rsid w:val="00BC4855"/>
    <w:rsid w:val="00BC4D1C"/>
    <w:rsid w:val="00BE0F04"/>
    <w:rsid w:val="00BE293A"/>
    <w:rsid w:val="00BE3245"/>
    <w:rsid w:val="00BE576D"/>
    <w:rsid w:val="00BF06A0"/>
    <w:rsid w:val="00C069A5"/>
    <w:rsid w:val="00C0767E"/>
    <w:rsid w:val="00C16558"/>
    <w:rsid w:val="00C27999"/>
    <w:rsid w:val="00C3483D"/>
    <w:rsid w:val="00C37F94"/>
    <w:rsid w:val="00C40587"/>
    <w:rsid w:val="00C466F6"/>
    <w:rsid w:val="00C512B0"/>
    <w:rsid w:val="00C52285"/>
    <w:rsid w:val="00C60E96"/>
    <w:rsid w:val="00C60F67"/>
    <w:rsid w:val="00C6157A"/>
    <w:rsid w:val="00C6420A"/>
    <w:rsid w:val="00C77854"/>
    <w:rsid w:val="00C8040F"/>
    <w:rsid w:val="00C861AF"/>
    <w:rsid w:val="00CA5244"/>
    <w:rsid w:val="00CA66A3"/>
    <w:rsid w:val="00CC57D6"/>
    <w:rsid w:val="00CC7C8A"/>
    <w:rsid w:val="00CD03A6"/>
    <w:rsid w:val="00CD1BEA"/>
    <w:rsid w:val="00CF1031"/>
    <w:rsid w:val="00CF27A4"/>
    <w:rsid w:val="00D07B31"/>
    <w:rsid w:val="00D111D2"/>
    <w:rsid w:val="00D12FD6"/>
    <w:rsid w:val="00D139E4"/>
    <w:rsid w:val="00D15BE6"/>
    <w:rsid w:val="00D17BCB"/>
    <w:rsid w:val="00D21995"/>
    <w:rsid w:val="00D21EF7"/>
    <w:rsid w:val="00D25271"/>
    <w:rsid w:val="00D32479"/>
    <w:rsid w:val="00D32C5C"/>
    <w:rsid w:val="00D374BE"/>
    <w:rsid w:val="00D42C93"/>
    <w:rsid w:val="00D46664"/>
    <w:rsid w:val="00D50713"/>
    <w:rsid w:val="00D53090"/>
    <w:rsid w:val="00D5309C"/>
    <w:rsid w:val="00D56937"/>
    <w:rsid w:val="00D67018"/>
    <w:rsid w:val="00D85048"/>
    <w:rsid w:val="00D93F17"/>
    <w:rsid w:val="00DA155F"/>
    <w:rsid w:val="00DA73E3"/>
    <w:rsid w:val="00DB0AAE"/>
    <w:rsid w:val="00DB1E00"/>
    <w:rsid w:val="00DC3A63"/>
    <w:rsid w:val="00DC5713"/>
    <w:rsid w:val="00DD37BE"/>
    <w:rsid w:val="00DD4376"/>
    <w:rsid w:val="00DE4CC3"/>
    <w:rsid w:val="00DF2B87"/>
    <w:rsid w:val="00DF4DC2"/>
    <w:rsid w:val="00E0366E"/>
    <w:rsid w:val="00E123B4"/>
    <w:rsid w:val="00E17BFC"/>
    <w:rsid w:val="00E30A05"/>
    <w:rsid w:val="00E43A7D"/>
    <w:rsid w:val="00E449B2"/>
    <w:rsid w:val="00E44AE7"/>
    <w:rsid w:val="00E55583"/>
    <w:rsid w:val="00E56DF9"/>
    <w:rsid w:val="00E641DE"/>
    <w:rsid w:val="00E677AD"/>
    <w:rsid w:val="00E67C1F"/>
    <w:rsid w:val="00E70F62"/>
    <w:rsid w:val="00E74FB7"/>
    <w:rsid w:val="00E755E1"/>
    <w:rsid w:val="00E77461"/>
    <w:rsid w:val="00E801DC"/>
    <w:rsid w:val="00E83CA7"/>
    <w:rsid w:val="00E86D40"/>
    <w:rsid w:val="00E92E7D"/>
    <w:rsid w:val="00E9509D"/>
    <w:rsid w:val="00EB2D34"/>
    <w:rsid w:val="00EB6283"/>
    <w:rsid w:val="00EC0377"/>
    <w:rsid w:val="00EC0BE1"/>
    <w:rsid w:val="00EC2570"/>
    <w:rsid w:val="00EC750A"/>
    <w:rsid w:val="00ED1D91"/>
    <w:rsid w:val="00ED3462"/>
    <w:rsid w:val="00ED68CE"/>
    <w:rsid w:val="00EF06C9"/>
    <w:rsid w:val="00EF15DE"/>
    <w:rsid w:val="00F024FD"/>
    <w:rsid w:val="00F07645"/>
    <w:rsid w:val="00F07EEF"/>
    <w:rsid w:val="00F13F6F"/>
    <w:rsid w:val="00F173B3"/>
    <w:rsid w:val="00F23A79"/>
    <w:rsid w:val="00F4079D"/>
    <w:rsid w:val="00F42D99"/>
    <w:rsid w:val="00F46E62"/>
    <w:rsid w:val="00F5629D"/>
    <w:rsid w:val="00F565B1"/>
    <w:rsid w:val="00F56CCE"/>
    <w:rsid w:val="00F65ED8"/>
    <w:rsid w:val="00F777B1"/>
    <w:rsid w:val="00F91F5B"/>
    <w:rsid w:val="00F97BD1"/>
    <w:rsid w:val="00FA15B1"/>
    <w:rsid w:val="00FA265B"/>
    <w:rsid w:val="00FA288D"/>
    <w:rsid w:val="00FA72A0"/>
    <w:rsid w:val="00FB1533"/>
    <w:rsid w:val="00FB747D"/>
    <w:rsid w:val="00FC2885"/>
    <w:rsid w:val="00FC389D"/>
    <w:rsid w:val="00FC3BAC"/>
    <w:rsid w:val="00FE3253"/>
    <w:rsid w:val="0281F66F"/>
    <w:rsid w:val="1141CBFC"/>
    <w:rsid w:val="1FF75F87"/>
    <w:rsid w:val="247CBF85"/>
    <w:rsid w:val="28604185"/>
    <w:rsid w:val="2BA4DB56"/>
    <w:rsid w:val="2DF31BAE"/>
    <w:rsid w:val="2F352185"/>
    <w:rsid w:val="312E7976"/>
    <w:rsid w:val="32F8A91A"/>
    <w:rsid w:val="349852EF"/>
    <w:rsid w:val="3DD03A3E"/>
    <w:rsid w:val="3F95406B"/>
    <w:rsid w:val="3F9AA56D"/>
    <w:rsid w:val="40A4ECEE"/>
    <w:rsid w:val="421A3FA8"/>
    <w:rsid w:val="43BCE161"/>
    <w:rsid w:val="4777D17A"/>
    <w:rsid w:val="4E01D464"/>
    <w:rsid w:val="4F2C1A21"/>
    <w:rsid w:val="511977BD"/>
    <w:rsid w:val="5EAA7DD2"/>
    <w:rsid w:val="6113A39E"/>
    <w:rsid w:val="61527A55"/>
    <w:rsid w:val="6224DBD7"/>
    <w:rsid w:val="6DF2F0F0"/>
    <w:rsid w:val="6E792EEE"/>
    <w:rsid w:val="6E89E28A"/>
    <w:rsid w:val="7025B2EB"/>
    <w:rsid w:val="7047894D"/>
    <w:rsid w:val="70CEDA33"/>
    <w:rsid w:val="71C1834C"/>
    <w:rsid w:val="721571F7"/>
    <w:rsid w:val="745E6000"/>
    <w:rsid w:val="7692BB2D"/>
    <w:rsid w:val="7B4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CE6C51"/>
  <w15:chartTrackingRefBased/>
  <w15:docId w15:val="{5E12D954-ADE6-494E-8C68-5EFCA59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</w:style>
  <w:style w:type="paragraph" w:styleId="Titre1">
    <w:name w:val="heading 1"/>
    <w:basedOn w:val="Normal"/>
    <w:next w:val="Normal"/>
    <w:link w:val="Titre1Car"/>
    <w:uiPriority w:val="9"/>
    <w:qFormat/>
    <w:rsid w:val="00615E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696"/>
  </w:style>
  <w:style w:type="paragraph" w:styleId="Pieddepage">
    <w:name w:val="footer"/>
    <w:basedOn w:val="Normal"/>
    <w:link w:val="Pieddepag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696"/>
  </w:style>
  <w:style w:type="table" w:styleId="Grilledutableau">
    <w:name w:val="Table Grid"/>
    <w:basedOn w:val="TableauNormal"/>
    <w:uiPriority w:val="39"/>
    <w:rsid w:val="0066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6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6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5E81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15E8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10e2f4ca7801413b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5DD1CFCF846B0718B0881AED145" ma:contentTypeVersion="2" ma:contentTypeDescription="Crée un document." ma:contentTypeScope="" ma:versionID="d06099500c41ae44c2f902b42f97643d">
  <xsd:schema xmlns:xsd="http://www.w3.org/2001/XMLSchema" xmlns:xs="http://www.w3.org/2001/XMLSchema" xmlns:p="http://schemas.microsoft.com/office/2006/metadata/properties" xmlns:ns2="98463a1f-46ed-41b6-a5c4-4a1e062e8378" targetNamespace="http://schemas.microsoft.com/office/2006/metadata/properties" ma:root="true" ma:fieldsID="9b7466e42a03adc0230a2456bd15846f" ns2:_="">
    <xsd:import namespace="98463a1f-46ed-41b6-a5c4-4a1e062e8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3a1f-46ed-41b6-a5c4-4a1e062e8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AA6C9-E8BF-4660-93DC-DF3B2C6D1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11170-3FE2-41B4-AFA9-E42DF0BA9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DBB06-0906-45AC-A029-332055DB6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3a1f-46ed-41b6-a5c4-4a1e062e8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C855B-686E-47F9-B6D6-EB9E54772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3981</Characters>
  <Application>Microsoft Office Word</Application>
  <DocSecurity>0</DocSecurity>
  <Lines>33</Lines>
  <Paragraphs>9</Paragraphs>
  <ScaleCrop>false</ScaleCrop>
  <Company>Hager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cyril.malinvaud@hagergroup.com</dc:creator>
  <cp:keywords/>
  <dc:description/>
  <cp:lastModifiedBy>DELEFORTRIE Camille</cp:lastModifiedBy>
  <cp:revision>83</cp:revision>
  <dcterms:created xsi:type="dcterms:W3CDTF">2022-07-25T14:11:00Z</dcterms:created>
  <dcterms:modified xsi:type="dcterms:W3CDTF">2023-10-11T15:28:00Z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0x010100147365DD1CFCF846B0718B0881AED145</vt:lpwstr>
  </property>
</Properties>
</file>